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0BA74" w14:textId="7A4C4C25" w:rsidR="00615947" w:rsidRDefault="00521BBC" w:rsidP="00521BBC">
      <w:pPr>
        <w:spacing w:after="160" w:line="276" w:lineRule="auto"/>
        <w:ind w:left="5664" w:firstLine="708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A92593">
        <w:rPr>
          <w:rFonts w:asciiTheme="minorHAnsi" w:hAnsiTheme="minorHAnsi" w:cstheme="minorHAnsi"/>
          <w:sz w:val="24"/>
          <w:szCs w:val="24"/>
        </w:rPr>
        <w:t>Akceptuję</w:t>
      </w:r>
    </w:p>
    <w:p w14:paraId="00D039C7" w14:textId="556E0948" w:rsidR="00521BBC" w:rsidRPr="00521BBC" w:rsidRDefault="00521BBC" w:rsidP="003A6A65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521BBC">
        <w:rPr>
          <w:rFonts w:asciiTheme="minorHAnsi" w:hAnsiTheme="minorHAnsi" w:cstheme="minorHAnsi"/>
          <w:b/>
          <w:sz w:val="24"/>
          <w:szCs w:val="24"/>
        </w:rPr>
        <w:t>Minister Rodziny i Polityki Społecznej</w:t>
      </w:r>
    </w:p>
    <w:p w14:paraId="7966F43B" w14:textId="0228E62F" w:rsidR="00521BBC" w:rsidRDefault="00521BBC" w:rsidP="00521BBC">
      <w:pPr>
        <w:spacing w:after="16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21BBC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Marlena Maląg</w:t>
      </w:r>
    </w:p>
    <w:p w14:paraId="330DAEBC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2EF53DC9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1150198B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48F0B4F3" w14:textId="77777777" w:rsidR="00677C49" w:rsidRPr="00FB2B47" w:rsidRDefault="00F86B4D" w:rsidP="004E5EB9">
      <w:pPr>
        <w:spacing w:after="1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B2B47">
        <w:rPr>
          <w:rFonts w:asciiTheme="minorHAnsi" w:hAnsiTheme="minorHAnsi" w:cstheme="minorHAnsi"/>
          <w:b/>
          <w:sz w:val="24"/>
          <w:szCs w:val="24"/>
        </w:rPr>
        <w:t>MINISTERSTWO</w:t>
      </w:r>
    </w:p>
    <w:p w14:paraId="555AA4BE" w14:textId="77777777" w:rsidR="00677C49" w:rsidRPr="00FB2B47" w:rsidRDefault="00F86B4D" w:rsidP="00124248">
      <w:pPr>
        <w:spacing w:after="1440" w:line="276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b/>
          <w:sz w:val="24"/>
          <w:szCs w:val="24"/>
        </w:rPr>
        <w:t>RODZINY I POLITYKI SPOŁECZNEJ</w:t>
      </w:r>
    </w:p>
    <w:p w14:paraId="116EFE65" w14:textId="77777777" w:rsidR="00677C49" w:rsidRPr="00FB2B47" w:rsidRDefault="00F86B4D" w:rsidP="004E5EB9">
      <w:pPr>
        <w:spacing w:after="160" w:line="259" w:lineRule="auto"/>
        <w:rPr>
          <w:rFonts w:asciiTheme="minorHAnsi" w:hAnsiTheme="minorHAnsi" w:cstheme="minorHAnsi"/>
          <w:b/>
          <w:i/>
          <w:color w:val="FF0000"/>
          <w:sz w:val="36"/>
          <w:szCs w:val="36"/>
        </w:rPr>
      </w:pP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Program „Asystent osobisty osoby niepełnosprawnej</w:t>
      </w:r>
      <w:r w:rsidR="004D21A0"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”</w:t>
      </w: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 xml:space="preserve"> </w:t>
      </w:r>
    </w:p>
    <w:p w14:paraId="6A221559" w14:textId="77777777" w:rsidR="00677C49" w:rsidRPr="00A704FD" w:rsidRDefault="00F86B4D" w:rsidP="00124248">
      <w:pPr>
        <w:spacing w:after="7680" w:line="259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– edycja 202</w:t>
      </w:r>
      <w:r w:rsidR="00195B80"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3</w:t>
      </w:r>
    </w:p>
    <w:p w14:paraId="3899DB10" w14:textId="7B6DAF94" w:rsidR="00124248" w:rsidRPr="00D011C7" w:rsidRDefault="00845F91" w:rsidP="00124248">
      <w:pPr>
        <w:spacing w:line="259" w:lineRule="auto"/>
        <w:rPr>
          <w:rFonts w:asciiTheme="minorHAnsi" w:hAnsiTheme="minorHAnsi" w:cstheme="minorHAnsi"/>
          <w:strike/>
          <w:sz w:val="24"/>
          <w:szCs w:val="24"/>
        </w:rPr>
      </w:pPr>
      <w:r w:rsidRPr="00A704FD">
        <w:rPr>
          <w:rFonts w:asciiTheme="minorHAnsi" w:hAnsiTheme="minorHAnsi" w:cstheme="minorHAnsi"/>
          <w:sz w:val="24"/>
          <w:szCs w:val="24"/>
        </w:rPr>
        <w:lastRenderedPageBreak/>
        <w:t xml:space="preserve">Warszawa, </w:t>
      </w:r>
      <w:r w:rsidR="00124764">
        <w:rPr>
          <w:rFonts w:asciiTheme="minorHAnsi" w:hAnsiTheme="minorHAnsi" w:cstheme="minorHAnsi"/>
          <w:sz w:val="24"/>
          <w:szCs w:val="24"/>
        </w:rPr>
        <w:t xml:space="preserve">październik </w:t>
      </w:r>
      <w:r w:rsidR="000C0E08" w:rsidRPr="00D011C7">
        <w:rPr>
          <w:rFonts w:asciiTheme="minorHAnsi" w:hAnsiTheme="minorHAnsi" w:cstheme="minorHAnsi"/>
          <w:sz w:val="24"/>
          <w:szCs w:val="24"/>
        </w:rPr>
        <w:t>202</w:t>
      </w:r>
      <w:r w:rsidR="00190BF3">
        <w:rPr>
          <w:rFonts w:asciiTheme="minorHAnsi" w:hAnsiTheme="minorHAnsi" w:cstheme="minorHAnsi"/>
          <w:sz w:val="24"/>
          <w:szCs w:val="24"/>
        </w:rPr>
        <w:t>2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175C597" w14:textId="77777777" w:rsidR="00615947" w:rsidRPr="00D011C7" w:rsidRDefault="00615947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E29DDFE" w14:textId="77777777" w:rsidR="00AC1AAD" w:rsidRPr="00FB2B47" w:rsidRDefault="00BF7B9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fldChar w:fldCharType="begin"/>
      </w:r>
      <w:r w:rsidRPr="00A704FD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FB2B47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84328131" w:history="1"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Wstęp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3</w:t>
      </w:r>
    </w:p>
    <w:p w14:paraId="47360C3A" w14:textId="77777777" w:rsidR="00AC1AAD" w:rsidRPr="00FB2B47" w:rsidRDefault="00877F09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2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I. Podstawa prawna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4</w:t>
      </w:r>
    </w:p>
    <w:p w14:paraId="7F7FDFD3" w14:textId="77777777" w:rsidR="00AC1AAD" w:rsidRPr="00FB2B47" w:rsidRDefault="00877F09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3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II. Di</w:t>
        </w:r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agnoza sytuacji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4</w:t>
      </w:r>
    </w:p>
    <w:p w14:paraId="67BAA693" w14:textId="77777777" w:rsidR="00AC1AAD" w:rsidRPr="00FB2B47" w:rsidRDefault="00877F09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4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 xml:space="preserve">III. Cele i adresaci </w:t>
        </w:r>
        <w:r w:rsidR="00AC1AAD" w:rsidRPr="00A704FD">
          <w:rPr>
            <w:rStyle w:val="Hipercze"/>
            <w:rFonts w:cstheme="minorHAnsi"/>
            <w:noProof/>
            <w:sz w:val="24"/>
            <w:szCs w:val="24"/>
            <w:u w:val="none"/>
          </w:rPr>
          <w:t>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6</w:t>
      </w:r>
    </w:p>
    <w:p w14:paraId="7E95383B" w14:textId="77777777" w:rsidR="00AC1AAD" w:rsidRPr="00FB2B47" w:rsidRDefault="00877F09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5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IV. Zakres podmiotowy i przedmiotowy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7</w:t>
      </w:r>
    </w:p>
    <w:p w14:paraId="3D9B1FAD" w14:textId="77777777" w:rsidR="00AC1AAD" w:rsidRPr="00FB2B47" w:rsidRDefault="00877F09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6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V. Kwalifikowalność kosztów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11</w:t>
      </w:r>
    </w:p>
    <w:p w14:paraId="031B0D96" w14:textId="77777777" w:rsidR="00AC1AAD" w:rsidRPr="00FB2B47" w:rsidRDefault="00877F09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7" w:history="1"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VI. Finansowanie Programu oraz warunki przyznawania gminom/powiatom środków  Funduszu przeznaczonych na realizację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14</w:t>
      </w:r>
    </w:p>
    <w:p w14:paraId="3FE4EFE2" w14:textId="77777777" w:rsidR="00AC1AAD" w:rsidRPr="00FB2B47" w:rsidRDefault="00877F09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8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VII. Terminy i warunki realizacji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15</w:t>
      </w:r>
    </w:p>
    <w:p w14:paraId="4CD39A61" w14:textId="77777777" w:rsidR="00AC1AAD" w:rsidRPr="00FB2B47" w:rsidRDefault="00877F09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9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VIII. Tryb przystąpienia do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17</w:t>
      </w:r>
    </w:p>
    <w:p w14:paraId="6CD64D95" w14:textId="77777777" w:rsidR="00AC1AAD" w:rsidRPr="00FB2B47" w:rsidRDefault="00877F09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0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 xml:space="preserve">IX. Kryteria naboru wniosków przez </w:t>
        </w:r>
        <w:r w:rsidR="00B601D1" w:rsidRPr="00A704FD">
          <w:rPr>
            <w:rStyle w:val="Hipercze"/>
            <w:rFonts w:cstheme="minorHAnsi"/>
            <w:noProof/>
            <w:sz w:val="24"/>
            <w:szCs w:val="24"/>
          </w:rPr>
          <w:t>wojewodę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18</w:t>
      </w:r>
    </w:p>
    <w:p w14:paraId="746B3EDE" w14:textId="77777777" w:rsidR="00AC1AAD" w:rsidRPr="00FB2B47" w:rsidRDefault="00877F09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1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X. Przetwarzanie danych osobowych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102839">
        <w:rPr>
          <w:noProof/>
          <w:sz w:val="24"/>
          <w:szCs w:val="24"/>
        </w:rPr>
        <w:t>19</w:t>
      </w:r>
    </w:p>
    <w:p w14:paraId="5157C0A9" w14:textId="77777777" w:rsidR="00AC1AAD" w:rsidRPr="00FB2B47" w:rsidRDefault="00877F09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2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XI. Zadania podmiotów realizujących Program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102839">
        <w:rPr>
          <w:noProof/>
          <w:sz w:val="24"/>
          <w:szCs w:val="24"/>
        </w:rPr>
        <w:t>21</w:t>
      </w:r>
    </w:p>
    <w:p w14:paraId="2E86F088" w14:textId="77777777" w:rsidR="00AC1AAD" w:rsidRPr="00FB2B47" w:rsidRDefault="00877F09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3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XII. Monitoring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25</w:t>
      </w:r>
    </w:p>
    <w:p w14:paraId="09C662C8" w14:textId="77777777" w:rsidR="001A04C5" w:rsidRPr="00FB2B47" w:rsidRDefault="00BF7B95" w:rsidP="00124248">
      <w:pPr>
        <w:pStyle w:val="Spistreci1"/>
        <w:tabs>
          <w:tab w:val="right" w:leader="dot" w:pos="9062"/>
        </w:tabs>
        <w:spacing w:after="6840" w:line="360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fldChar w:fldCharType="end"/>
      </w:r>
    </w:p>
    <w:p w14:paraId="1AC8502D" w14:textId="77777777" w:rsidR="00677C49" w:rsidRPr="00FB2B47" w:rsidRDefault="00F86B4D" w:rsidP="004C4771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" w:name="_Toc11156359"/>
      <w:bookmarkStart w:id="2" w:name="_Toc11157005"/>
      <w:bookmarkStart w:id="3" w:name="_Toc13231224"/>
      <w:bookmarkStart w:id="4" w:name="_Toc14098668"/>
      <w:bookmarkStart w:id="5" w:name="_Toc14163151"/>
      <w:bookmarkStart w:id="6" w:name="_Toc14779249"/>
      <w:bookmarkStart w:id="7" w:name="_Toc14868071"/>
      <w:bookmarkStart w:id="8" w:name="_Toc81227450"/>
      <w:bookmarkStart w:id="9" w:name="_Toc84328131"/>
      <w:r w:rsidRPr="00FB2B4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Wstęp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6F1424EA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Program „Asystent osobisty osoby niepełnosprawnej” – edycja 202</w:t>
      </w:r>
      <w:r w:rsidR="00195B80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>, zwany dalej „Programem”, ma na celu zapewnienie dostępności do usług</w:t>
      </w:r>
      <w:r w:rsidR="004500AD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63E42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="00E93007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tj. wsparcia w</w:t>
      </w:r>
      <w:r w:rsidR="008268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wykonywaniu codziennych czynności</w:t>
      </w:r>
      <w:r w:rsidR="00E018EA" w:rsidRPr="00D011C7">
        <w:rPr>
          <w:rFonts w:asciiTheme="minorHAnsi" w:hAnsiTheme="minorHAnsi" w:cstheme="minorHAnsi"/>
          <w:sz w:val="24"/>
          <w:szCs w:val="24"/>
        </w:rPr>
        <w:t xml:space="preserve"> oraz funkcjonowaniu w </w:t>
      </w:r>
      <w:r w:rsidRPr="00D011C7">
        <w:rPr>
          <w:rFonts w:asciiTheme="minorHAnsi" w:hAnsiTheme="minorHAnsi" w:cstheme="minorHAnsi"/>
          <w:sz w:val="24"/>
          <w:szCs w:val="24"/>
        </w:rPr>
        <w:t>życiu społecznym osób niepełnosprawnych. Usług</w:t>
      </w:r>
      <w:r w:rsidR="004500AD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47EFE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F720EF" w:rsidRPr="0066798A">
        <w:rPr>
          <w:rFonts w:asciiTheme="minorHAnsi" w:hAnsiTheme="minorHAnsi" w:cstheme="minorHAnsi"/>
          <w:sz w:val="24"/>
          <w:szCs w:val="24"/>
        </w:rPr>
        <w:t>były</w:t>
      </w:r>
      <w:r w:rsidR="00F720EF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formą wsparcia finansowaną w ramach poprzednich edycji tego Programu </w:t>
      </w:r>
      <w:r w:rsidR="00F5621C">
        <w:rPr>
          <w:rFonts w:asciiTheme="minorHAnsi" w:hAnsiTheme="minorHAnsi" w:cstheme="minorHAnsi"/>
          <w:sz w:val="24"/>
          <w:szCs w:val="24"/>
        </w:rPr>
        <w:t xml:space="preserve">w latach </w:t>
      </w:r>
      <w:r w:rsidRPr="00D011C7">
        <w:rPr>
          <w:rFonts w:asciiTheme="minorHAnsi" w:hAnsiTheme="minorHAnsi" w:cstheme="minorHAnsi"/>
          <w:sz w:val="24"/>
          <w:szCs w:val="24"/>
        </w:rPr>
        <w:t>2019</w:t>
      </w:r>
      <w:r w:rsidR="00E93007" w:rsidRPr="00D011C7">
        <w:rPr>
          <w:rFonts w:asciiTheme="minorHAnsi" w:hAnsiTheme="minorHAnsi" w:cstheme="minorHAnsi"/>
          <w:sz w:val="24"/>
          <w:szCs w:val="24"/>
        </w:rPr>
        <w:t xml:space="preserve"> ‒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195B80" w:rsidRPr="00D011C7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 xml:space="preserve"> oraz Programu „Asystent osobisty osoby z niepełnosprawnościami” – edycja 2020</w:t>
      </w:r>
      <w:r w:rsidR="00E93007" w:rsidRPr="00D011C7">
        <w:rPr>
          <w:rFonts w:asciiTheme="minorHAnsi" w:hAnsiTheme="minorHAnsi" w:cstheme="minorHAnsi"/>
          <w:sz w:val="24"/>
          <w:szCs w:val="24"/>
        </w:rPr>
        <w:t xml:space="preserve"> ‒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195B80" w:rsidRPr="00D011C7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2D9256F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jest elementem polityki społecznej państwa w zakresie:</w:t>
      </w:r>
    </w:p>
    <w:p w14:paraId="0F7DFA0E" w14:textId="77777777" w:rsidR="00677C49" w:rsidRPr="00D011C7" w:rsidRDefault="00F86B4D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poprawy jakości życia osób niepełnoprawnych, w szczególności poprzez umożliwienie im jak najbardziej niezależnego życia;</w:t>
      </w:r>
    </w:p>
    <w:p w14:paraId="6EEE9FC2" w14:textId="77777777" w:rsidR="00736CFB" w:rsidRPr="00D011C7" w:rsidRDefault="009048D0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wsparcia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zapewnienia 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pomoc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adekwatn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ej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 potrzeb;</w:t>
      </w:r>
    </w:p>
    <w:p w14:paraId="5373C9EA" w14:textId="77777777" w:rsidR="00736CFB" w:rsidRPr="00D011C7" w:rsidRDefault="009048D0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uczestnictwa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osób niepełnosprawnych w wydarzenia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społeczn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kulturaln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rozrywkow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sportow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itp.; </w:t>
      </w:r>
    </w:p>
    <w:p w14:paraId="1C15FA57" w14:textId="77777777" w:rsidR="00736CFB" w:rsidRPr="00D011C7" w:rsidRDefault="00736CFB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dofinansowani</w:t>
      </w:r>
      <w:r w:rsidR="009048D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jednostek samorządu terytorialnego w ramach realizowanych zadań mających na celu wsparcie społeczne osób niepełnosprawnych;</w:t>
      </w:r>
    </w:p>
    <w:p w14:paraId="12319767" w14:textId="77777777" w:rsidR="00736CFB" w:rsidRPr="00D011C7" w:rsidRDefault="00736CFB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zwiększeni</w:t>
      </w:r>
      <w:r w:rsidR="009048D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wsparcia asystenckiego dla </w:t>
      </w:r>
      <w:r w:rsidR="009B0B3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niepełnosprawnych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uczniów ze specjalnymi potrzebami edukacyjnymi, także w innych wymiarach</w:t>
      </w:r>
      <w:r w:rsidR="00D241E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życia i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funkcjonowania społecznego.</w:t>
      </w:r>
    </w:p>
    <w:p w14:paraId="34BA9A0E" w14:textId="77777777" w:rsidR="005570E6" w:rsidRDefault="00F86B4D" w:rsidP="0071311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 ostatnich latach obserwuje się wzrost zainteresowania jednostek samorządu terytorialnego realizacj</w:t>
      </w:r>
      <w:r w:rsidR="009D02C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</w:t>
      </w:r>
      <w:r w:rsidR="00F3031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="00F3031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6251F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Mimo to nadal wiele osób niepełnosprawnych nie ma możliwości skorzystania z ww. usługi.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Jednym z celów Programu jest objęcie zasięgiem jak największej liczby jednostek samorządu terytorialnego</w:t>
      </w:r>
      <w:r w:rsidR="009224D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(zwiększenie liczby jednostek samorządu terytorialnego w stosunku do liczby jednostek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które realizowały 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Program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roku poprzednim)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 w</w:t>
      </w:r>
      <w:r w:rsidR="009D4E81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których usług</w:t>
      </w:r>
      <w:r w:rsidR="004500AD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3E4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dla osób</w:t>
      </w:r>
      <w:r w:rsidR="0083325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niepełnosprawn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jeszcze nie 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były</w:t>
      </w:r>
      <w:r w:rsidR="0083325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realizowan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F01372">
        <w:rPr>
          <w:rFonts w:asciiTheme="minorHAnsi" w:hAnsiTheme="minorHAnsi" w:cstheme="minorHAnsi"/>
          <w:color w:val="000000" w:themeColor="text1"/>
          <w:sz w:val="24"/>
          <w:szCs w:val="24"/>
        </w:rPr>
        <w:t>, przy jednoczesnym zachowaniu ciągłości usług asystencji osobistej w jednostkach samorządu terytorialnego, które dotychczas Program realizowały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389FBF3" w14:textId="24EE3BC9" w:rsidR="00677C49" w:rsidRPr="00D011C7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934F3A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" w:name="_Toc11156360"/>
      <w:bookmarkStart w:id="11" w:name="_Toc11157006"/>
      <w:bookmarkStart w:id="12" w:name="_Toc13231225"/>
      <w:bookmarkStart w:id="13" w:name="_Toc14098669"/>
      <w:bookmarkStart w:id="14" w:name="_Toc14163152"/>
      <w:bookmarkStart w:id="15" w:name="_Toc14779250"/>
      <w:bookmarkStart w:id="16" w:name="_Toc14868072"/>
      <w:bookmarkStart w:id="17" w:name="_Toc81227451"/>
      <w:bookmarkStart w:id="18" w:name="_Toc84328132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I. Podstawa prawna Programu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1533585" w14:textId="4D0DB8FE" w:rsidR="00677C49" w:rsidRDefault="00F86B4D" w:rsidP="004C477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Podstawą prawną Programu jest art. 7 ust. 5 </w:t>
      </w:r>
      <w:r w:rsidR="007C510E" w:rsidRPr="00D011C7">
        <w:rPr>
          <w:rFonts w:asciiTheme="minorHAnsi" w:hAnsiTheme="minorHAnsi" w:cstheme="minorHAnsi"/>
          <w:sz w:val="24"/>
          <w:szCs w:val="24"/>
        </w:rPr>
        <w:t xml:space="preserve">oraz art. 13 </w:t>
      </w:r>
      <w:r w:rsidRPr="00D011C7">
        <w:rPr>
          <w:rFonts w:asciiTheme="minorHAnsi" w:hAnsiTheme="minorHAnsi" w:cstheme="minorHAnsi"/>
          <w:sz w:val="24"/>
          <w:szCs w:val="24"/>
        </w:rPr>
        <w:t xml:space="preserve">ustawy z dnia 23 października </w:t>
      </w:r>
      <w:r w:rsidR="00F5621C">
        <w:rPr>
          <w:rFonts w:asciiTheme="minorHAnsi" w:hAnsiTheme="minorHAnsi" w:cstheme="minorHAnsi"/>
          <w:sz w:val="24"/>
          <w:szCs w:val="24"/>
        </w:rPr>
        <w:br/>
      </w:r>
      <w:r w:rsidRPr="00D011C7">
        <w:rPr>
          <w:rFonts w:asciiTheme="minorHAnsi" w:hAnsiTheme="minorHAnsi" w:cstheme="minorHAnsi"/>
          <w:sz w:val="24"/>
          <w:szCs w:val="24"/>
        </w:rPr>
        <w:t>2018</w:t>
      </w:r>
      <w:r w:rsidR="00F5621C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r. o</w:t>
      </w:r>
      <w:r w:rsidR="003E58C4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Funduszu Solidarnościowym (Dz. U. z 2020 r. poz. 1787</w:t>
      </w:r>
      <w:r w:rsidR="00F720EF" w:rsidRPr="0066798A">
        <w:rPr>
          <w:rFonts w:asciiTheme="minorHAnsi" w:hAnsiTheme="minorHAnsi" w:cstheme="minorHAnsi"/>
          <w:sz w:val="24"/>
          <w:szCs w:val="24"/>
        </w:rPr>
        <w:t>, z późn. zm.</w:t>
      </w:r>
      <w:r w:rsidRPr="0066798A">
        <w:rPr>
          <w:rFonts w:asciiTheme="minorHAnsi" w:hAnsiTheme="minorHAnsi" w:cstheme="minorHAnsi"/>
          <w:sz w:val="24"/>
          <w:szCs w:val="24"/>
        </w:rPr>
        <w:t>).</w:t>
      </w:r>
    </w:p>
    <w:p w14:paraId="227EC2A4" w14:textId="77777777" w:rsidR="005570E6" w:rsidRPr="005570E6" w:rsidRDefault="005570E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038F3CD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9" w:name="_Toc462299082"/>
      <w:bookmarkStart w:id="20" w:name="_Toc11156361"/>
      <w:bookmarkStart w:id="21" w:name="_Toc11157007"/>
      <w:bookmarkStart w:id="22" w:name="_Toc13231226"/>
      <w:bookmarkStart w:id="23" w:name="_Toc14098670"/>
      <w:bookmarkStart w:id="24" w:name="_Toc14163153"/>
      <w:bookmarkStart w:id="25" w:name="_Toc14779251"/>
      <w:bookmarkStart w:id="26" w:name="_Toc14868073"/>
      <w:bookmarkStart w:id="27" w:name="_Toc81227452"/>
      <w:bookmarkStart w:id="28" w:name="_Toc8432813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II. </w:t>
      </w:r>
      <w:bookmarkEnd w:id="19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Diagnoza sytuacji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13EDDA10" w14:textId="2A8499A2" w:rsidR="00677C49" w:rsidRPr="00FB2B47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Program </w:t>
      </w:r>
      <w:r w:rsidR="00875288" w:rsidRPr="007D1ABC">
        <w:rPr>
          <w:rFonts w:asciiTheme="minorHAnsi" w:hAnsiTheme="minorHAnsi" w:cstheme="minorHAnsi"/>
          <w:color w:val="000000" w:themeColor="text1"/>
          <w:sz w:val="24"/>
          <w:szCs w:val="24"/>
        </w:rPr>
        <w:t>zapewni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 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następujący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obom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 zwany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dalej również „uczestnikami” lub „uczestnikiem”,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w wykonywaniu codziennych czynności oraz funkcjonowaniu w życiu społecznym:</w:t>
      </w:r>
    </w:p>
    <w:p w14:paraId="26D36271" w14:textId="03C55029" w:rsidR="00677C49" w:rsidRPr="00D011C7" w:rsidRDefault="009F1167" w:rsidP="003A6A65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t>dzieciom</w:t>
      </w:r>
      <w:r w:rsidR="009224D5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>do</w:t>
      </w:r>
      <w:r w:rsidR="00F34239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>16</w:t>
      </w:r>
      <w:r w:rsidR="00C8568E" w:rsidRPr="00FB2B47">
        <w:rPr>
          <w:rFonts w:asciiTheme="minorHAnsi" w:hAnsiTheme="minorHAnsi" w:cstheme="minorHAnsi"/>
          <w:sz w:val="24"/>
          <w:szCs w:val="24"/>
        </w:rPr>
        <w:t>.</w:t>
      </w:r>
      <w:r w:rsidR="00F34239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 xml:space="preserve">roku życia z orzeczeniem o niepełnosprawności łącznie ze wskazaniami: konieczności stałej lub długotrwałej opieki lub pomocy innej osoby w związku ze znacznie ograniczoną możliwością samodzielnej egzystencji oraz </w:t>
      </w:r>
      <w:r w:rsidR="00F86B4D" w:rsidRPr="00D011C7">
        <w:rPr>
          <w:rFonts w:asciiTheme="minorHAnsi" w:hAnsiTheme="minorHAnsi" w:cstheme="minorHAnsi"/>
          <w:sz w:val="24"/>
          <w:szCs w:val="24"/>
        </w:rPr>
        <w:t>konieczności stałego współudziału na co dzień opiekuna dziecka w procesie jego leczenia, rehabilitacji i edukacji oraz</w:t>
      </w:r>
    </w:p>
    <w:p w14:paraId="16745F99" w14:textId="77777777" w:rsidR="00582F06" w:rsidRPr="00D011C7" w:rsidRDefault="00F86B4D" w:rsidP="003A6A65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osobom niepełnosprawnym posiadającym orzeczenie</w:t>
      </w:r>
      <w:r w:rsidR="00582F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09841C32" w14:textId="77777777" w:rsidR="00582F06" w:rsidRPr="00D011C7" w:rsidRDefault="005B096A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znacznym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D14EC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2C3A52B4" w14:textId="77777777" w:rsidR="00582F06" w:rsidRPr="00D011C7" w:rsidRDefault="00667AA8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umiarkowanym </w:t>
      </w:r>
      <w:r w:rsidR="00B3781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D14EC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54838121" w14:textId="77777777" w:rsidR="00677C49" w:rsidRPr="00D011C7" w:rsidRDefault="008B2BCF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traktowane</w:t>
      </w:r>
      <w:r w:rsidR="00AF064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="00AF064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F21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orzeczeniami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wymienion</w:t>
      </w:r>
      <w:r w:rsidR="00B3781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mi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lit. a i b, </w:t>
      </w:r>
      <w:r w:rsidR="00DF7FF7" w:rsidRPr="00D011C7">
        <w:rPr>
          <w:rFonts w:asciiTheme="minorHAnsi" w:hAnsiTheme="minorHAnsi" w:cstheme="minorHAnsi"/>
          <w:color w:val="000000"/>
          <w:sz w:val="24"/>
          <w:szCs w:val="24"/>
        </w:rPr>
        <w:t>zgodnie z art. 5 i art. 62 ustawy z dnia 27 sierpnia 1997 r. o rehabilitacji zawodowej i społecznej oraz zatrudnianiu osób niepełnosprawnych (Dz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 U. z 2021 r. poz. 573</w:t>
      </w:r>
      <w:r w:rsidR="000652F4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późn. zm.</w:t>
      </w:r>
      <w:r w:rsidR="0046333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3FDC29A" w14:textId="77777777" w:rsidR="00B65B17" w:rsidRPr="00D011C7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wpisują się w jeden z głównych celów</w:t>
      </w:r>
      <w:r w:rsidR="005578A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Funduszu, tj. wsparcie społeczne osób niepełnosprawnych.</w:t>
      </w:r>
    </w:p>
    <w:p w14:paraId="491F7233" w14:textId="77777777" w:rsidR="00B65B17" w:rsidRPr="00D011C7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Celem rozpowszechnienia usług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jest zwiększenie </w:t>
      </w:r>
      <w:r w:rsidR="00B65B1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szans osób niepełnoprawnych na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prowadzenie bardziej </w:t>
      </w:r>
      <w:r w:rsidR="005A75C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niezależnego/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samodzielnego i aktywnego życia. Tak więc</w:t>
      </w:r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nadrzędnym celem usług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powinno być dążenie do poprawy funkcjonowania osoby niepełnosprawnej w jej środowisku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zwiększenia możliwości zaspokajania 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>jej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potrzeb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włączenia jej w życie społeczne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66CE9B7" w14:textId="77777777" w:rsidR="00E6333F" w:rsidRPr="00D011C7" w:rsidRDefault="00F86B4D" w:rsidP="003A56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Usługi </w:t>
      </w:r>
      <w:r w:rsidR="00B0280E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B0280E" w:rsidRPr="00D011C7">
        <w:rPr>
          <w:rFonts w:asciiTheme="minorHAnsi" w:hAnsiTheme="minorHAnsi" w:cstheme="minorHAnsi"/>
          <w:sz w:val="24"/>
          <w:szCs w:val="24"/>
        </w:rPr>
        <w:t>są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powszechną formą wsparcia osób niepełnosprawnych w takich krajach jak: Szwecja, Wielka Brytania, Austria, Dania, Francja, Hiszpania.</w:t>
      </w:r>
      <w:r w:rsidR="00C162CE" w:rsidRPr="00D011C7" w:rsidDel="00C162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4EED7E" w14:textId="77777777" w:rsidR="00713116" w:rsidRPr="00D011C7" w:rsidRDefault="00C162CE" w:rsidP="003A5691">
      <w:pPr>
        <w:pStyle w:val="Tekstprzypisudolnego"/>
        <w:spacing w:line="360" w:lineRule="auto"/>
      </w:pPr>
      <w:r w:rsidRPr="00D011C7">
        <w:rPr>
          <w:rFonts w:asciiTheme="minorHAnsi" w:hAnsiTheme="minorHAnsi" w:cstheme="minorHAnsi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sz w:val="24"/>
          <w:szCs w:val="24"/>
        </w:rPr>
        <w:t>systencja osobista jest kluczową usługą kierowaną do osób z niepełnosprawnościami, do której odnosi się art. 19 lit. b. Konwencji o prawach osób niepełnosprawnych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, sporządzonej </w:t>
      </w:r>
      <w:r w:rsidR="00C8568E" w:rsidRPr="00D011C7">
        <w:rPr>
          <w:rFonts w:asciiTheme="minorHAnsi" w:hAnsiTheme="minorHAnsi" w:cstheme="minorHAnsi"/>
          <w:sz w:val="24"/>
          <w:szCs w:val="24"/>
        </w:rPr>
        <w:lastRenderedPageBreak/>
        <w:t>w Nowym Jorku dnia 13 grudnia 2006 r. (Dz. U. z 2012 r. poz. 1169, z późn. zm.)</w:t>
      </w:r>
      <w:r w:rsidR="003A5691" w:rsidRPr="00D011C7">
        <w:rPr>
          <w:rFonts w:asciiTheme="minorHAnsi" w:hAnsiTheme="minorHAnsi" w:cstheme="minorHAnsi"/>
          <w:sz w:val="24"/>
          <w:szCs w:val="24"/>
        </w:rPr>
        <w:t>.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Kwestia m.in. 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potrzeby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jej upowszechnienie znalazła swoje odzwierciedlenie w pierwszej w Polsce Strategii na rzecz Osób z </w:t>
      </w:r>
      <w:r w:rsidR="00361533" w:rsidRPr="00D011C7">
        <w:rPr>
          <w:rFonts w:asciiTheme="minorHAnsi" w:hAnsiTheme="minorHAnsi" w:cstheme="minorHAnsi"/>
          <w:sz w:val="24"/>
          <w:szCs w:val="24"/>
        </w:rPr>
        <w:t>Niepełnosprawnościami 2021</w:t>
      </w:r>
      <w:r w:rsidR="00C8568E" w:rsidRPr="00D011C7">
        <w:rPr>
          <w:rFonts w:asciiTheme="minorHAnsi" w:hAnsiTheme="minorHAnsi" w:cstheme="minorHAnsi"/>
          <w:sz w:val="24"/>
          <w:szCs w:val="24"/>
        </w:rPr>
        <w:t>‒</w:t>
      </w:r>
      <w:r w:rsidR="00361533" w:rsidRPr="00D011C7">
        <w:rPr>
          <w:rFonts w:asciiTheme="minorHAnsi" w:hAnsiTheme="minorHAnsi" w:cstheme="minorHAnsi"/>
          <w:sz w:val="24"/>
          <w:szCs w:val="24"/>
        </w:rPr>
        <w:t>2030</w:t>
      </w:r>
      <w:r w:rsidR="004116AE" w:rsidRPr="00D011C7">
        <w:rPr>
          <w:rFonts w:asciiTheme="minorHAnsi" w:hAnsiTheme="minorHAnsi" w:cstheme="minorHAnsi"/>
          <w:sz w:val="24"/>
          <w:szCs w:val="24"/>
        </w:rPr>
        <w:t>,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 przyjętej u</w:t>
      </w:r>
      <w:r w:rsidR="002D48A6" w:rsidRPr="00D011C7">
        <w:rPr>
          <w:rFonts w:asciiTheme="minorHAnsi" w:hAnsiTheme="minorHAnsi" w:cstheme="minorHAnsi"/>
          <w:sz w:val="24"/>
          <w:szCs w:val="24"/>
        </w:rPr>
        <w:t>chwał</w:t>
      </w:r>
      <w:r w:rsidR="00C8568E" w:rsidRPr="00D011C7">
        <w:rPr>
          <w:rFonts w:asciiTheme="minorHAnsi" w:hAnsiTheme="minorHAnsi" w:cstheme="minorHAnsi"/>
          <w:sz w:val="24"/>
          <w:szCs w:val="24"/>
        </w:rPr>
        <w:t>ą</w:t>
      </w:r>
      <w:r w:rsidR="002D48A6" w:rsidRPr="00D011C7">
        <w:rPr>
          <w:rFonts w:asciiTheme="minorHAnsi" w:hAnsiTheme="minorHAnsi" w:cstheme="minorHAnsi"/>
          <w:sz w:val="24"/>
          <w:szCs w:val="24"/>
        </w:rPr>
        <w:t xml:space="preserve"> nr 27 Rady Ministrów z dnia 16</w:t>
      </w:r>
      <w:r w:rsidR="005D5EF5">
        <w:rPr>
          <w:rFonts w:asciiTheme="minorHAnsi" w:hAnsiTheme="minorHAnsi" w:cstheme="minorHAnsi"/>
          <w:sz w:val="24"/>
          <w:szCs w:val="24"/>
        </w:rPr>
        <w:t xml:space="preserve"> </w:t>
      </w:r>
      <w:r w:rsidR="002D48A6" w:rsidRPr="00D011C7">
        <w:rPr>
          <w:rFonts w:asciiTheme="minorHAnsi" w:hAnsiTheme="minorHAnsi" w:cstheme="minorHAnsi"/>
          <w:sz w:val="24"/>
          <w:szCs w:val="24"/>
        </w:rPr>
        <w:t>lutego 2021 r. w sprawie przyjęcia dokumentu Strategia na rzecz Osób z Niepełnosprawnościami 2021–2030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 (M.P. poz. 218)</w:t>
      </w:r>
      <w:r w:rsidR="002D48A6" w:rsidRPr="00D011C7">
        <w:rPr>
          <w:rFonts w:asciiTheme="minorHAnsi" w:hAnsiTheme="minorHAnsi" w:cstheme="minorHAnsi"/>
          <w:sz w:val="24"/>
          <w:szCs w:val="24"/>
        </w:rPr>
        <w:t>.</w:t>
      </w:r>
      <w:r w:rsidR="00582F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sz w:val="24"/>
          <w:szCs w:val="24"/>
        </w:rPr>
        <w:t xml:space="preserve">Zgodnie z </w:t>
      </w:r>
      <w:r w:rsidR="005B096A" w:rsidRPr="00D011C7">
        <w:rPr>
          <w:sz w:val="24"/>
          <w:szCs w:val="24"/>
        </w:rPr>
        <w:t>je</w:t>
      </w:r>
      <w:r w:rsidR="00C8568E" w:rsidRPr="00D011C7">
        <w:rPr>
          <w:sz w:val="24"/>
          <w:szCs w:val="24"/>
        </w:rPr>
        <w:t>j</w:t>
      </w:r>
      <w:r w:rsidR="005B096A" w:rsidRPr="00D011C7">
        <w:rPr>
          <w:sz w:val="24"/>
          <w:szCs w:val="24"/>
        </w:rPr>
        <w:t xml:space="preserve"> </w:t>
      </w:r>
      <w:r w:rsidR="00F86B4D" w:rsidRPr="00D011C7">
        <w:rPr>
          <w:sz w:val="24"/>
          <w:szCs w:val="24"/>
        </w:rPr>
        <w:t xml:space="preserve">założeniami zakres usług asystencji osobistej będzie ściśle dostosowany do potrzeb danej osoby z niepełnosprawnością, </w:t>
      </w:r>
      <w:r w:rsidR="00A139E6" w:rsidRPr="00FC2E38">
        <w:rPr>
          <w:sz w:val="24"/>
          <w:szCs w:val="24"/>
        </w:rPr>
        <w:t>która to osoba będzie kierowała realizacją świadczonych dla niej usług asystencji osobistej</w:t>
      </w:r>
      <w:r w:rsidRPr="00D011C7">
        <w:rPr>
          <w:sz w:val="24"/>
          <w:szCs w:val="24"/>
        </w:rPr>
        <w:t>.</w:t>
      </w:r>
    </w:p>
    <w:p w14:paraId="0DF9D6B7" w14:textId="77777777" w:rsidR="00677C49" w:rsidRPr="00D011C7" w:rsidRDefault="00F86B4D" w:rsidP="00AB2EAF">
      <w:pPr>
        <w:spacing w:before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011C7">
        <w:rPr>
          <w:rFonts w:asciiTheme="minorHAnsi" w:hAnsiTheme="minorHAnsi" w:cstheme="minorHAnsi"/>
          <w:b/>
          <w:sz w:val="24"/>
          <w:szCs w:val="24"/>
        </w:rPr>
        <w:t>Dane liczbowe:</w:t>
      </w:r>
    </w:p>
    <w:p w14:paraId="44AED916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Według danych z Elektronicznego Krajowego Systemu Monitorowania i Orzekania o Niepełnosprawności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7D32F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stan na dzień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060C">
        <w:rPr>
          <w:rFonts w:asciiTheme="minorHAnsi" w:hAnsiTheme="minorHAnsi" w:cstheme="minorHAnsi"/>
          <w:color w:val="000000" w:themeColor="text1"/>
          <w:sz w:val="24"/>
          <w:szCs w:val="24"/>
        </w:rPr>
        <w:t>14 września 2022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liczba:</w:t>
      </w:r>
    </w:p>
    <w:p w14:paraId="02CAFA16" w14:textId="77777777" w:rsidR="00677C49" w:rsidRPr="00D011C7" w:rsidRDefault="00F86B4D" w:rsidP="003A6A65">
      <w:pPr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1)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dzieci niepełnosprawnych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w wieku poniżej 16</w:t>
      </w:r>
      <w:r w:rsidR="001E060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lat wynosi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101</w:t>
      </w:r>
      <w:r w:rsidR="00D84A1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521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FE8D058" w14:textId="77777777" w:rsidR="00677C49" w:rsidRPr="00D011C7" w:rsidRDefault="00F86B4D" w:rsidP="003A6A65">
      <w:pPr>
        <w:tabs>
          <w:tab w:val="left" w:pos="851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lub umiarkowanego stopnia niepełnosprawności zgodnie z prawomocnym orzeczeniem lub wyrokiem sądu, z uwzględnieniem stopnia niepełnosprawności osób pomiędzy 16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rokiem życia wynosi łącznie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67 369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18D9C35" w14:textId="77777777" w:rsidR="00677C49" w:rsidRPr="00D011C7" w:rsidRDefault="00F86B4D" w:rsidP="003A6A65">
      <w:pPr>
        <w:tabs>
          <w:tab w:val="left" w:pos="567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stopnia niepełnosprawności, zgodnie z prawomocnym orzeczeniem lub wyrokiem sądu, z uwzględnieniem stopnia niepełnosprawności osób po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947 867</w:t>
      </w:r>
      <w:r w:rsidRPr="00102839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0AE7EBD" w14:textId="77777777" w:rsidR="00677C49" w:rsidRPr="00FB2B47" w:rsidRDefault="00F86B4D" w:rsidP="003A6A65">
      <w:pPr>
        <w:tabs>
          <w:tab w:val="left" w:pos="426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4)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umiarkowanego stopnia niepełnosprawności, zgodnie z prawomocnym orzeczeniem lub wyrokiem sądu, z uwzględnieniem stopnia niepełnosprawności osób po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</w:t>
      </w:r>
      <w:r w:rsid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386 320</w:t>
      </w:r>
      <w:r w:rsidRPr="0010283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140D834" w14:textId="77777777" w:rsidR="00862FE3" w:rsidRPr="005570E6" w:rsidRDefault="00862FE3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FB2F790" w14:textId="77777777" w:rsidR="00677C49" w:rsidRPr="00D011C7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29" w:name="_Toc462299083"/>
      <w:bookmarkStart w:id="30" w:name="_Toc11156362"/>
      <w:bookmarkStart w:id="31" w:name="_Toc11157008"/>
      <w:bookmarkStart w:id="32" w:name="_Toc13231227"/>
      <w:bookmarkStart w:id="33" w:name="_Toc14098671"/>
      <w:bookmarkStart w:id="34" w:name="_Toc14163154"/>
      <w:bookmarkStart w:id="35" w:name="_Toc14779252"/>
      <w:bookmarkStart w:id="36" w:name="_Toc14868074"/>
      <w:bookmarkStart w:id="37" w:name="_Toc81227453"/>
      <w:bookmarkStart w:id="38" w:name="_Toc8432813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III. </w:t>
      </w:r>
      <w:bookmarkEnd w:id="29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Cele </w:t>
      </w:r>
      <w:r w:rsidR="008133FB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 adresaci </w:t>
      </w:r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Programu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0FD043C1" w14:textId="40E7EB4C" w:rsidR="00677C49" w:rsidRPr="00D011C7" w:rsidRDefault="005940D5" w:rsidP="005940D5">
      <w:pPr>
        <w:spacing w:line="360" w:lineRule="auto"/>
        <w:ind w:left="426" w:right="-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1.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Głównym celem Programu jest wprowadzenie usług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formy ogólnodostępnego wsparcia</w:t>
      </w:r>
      <w:r w:rsidR="005E359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wykonywaniu codziennych czynności oraz funkcjonowaniu w życiu społecznym, </w:t>
      </w:r>
      <w:r w:rsidR="00E6333F" w:rsidRPr="00D011C7">
        <w:rPr>
          <w:rFonts w:asciiTheme="minorHAnsi" w:hAnsiTheme="minorHAnsi" w:cstheme="minorHAnsi"/>
          <w:sz w:val="24"/>
          <w:szCs w:val="24"/>
        </w:rPr>
        <w:t>któr</w:t>
      </w:r>
      <w:r w:rsidR="00EF2178">
        <w:rPr>
          <w:rFonts w:asciiTheme="minorHAnsi" w:hAnsiTheme="minorHAnsi" w:cstheme="minorHAnsi"/>
          <w:sz w:val="24"/>
          <w:szCs w:val="24"/>
        </w:rPr>
        <w:t>ych</w:t>
      </w:r>
      <w:r w:rsidR="00E6333F" w:rsidRPr="00D011C7">
        <w:rPr>
          <w:rFonts w:asciiTheme="minorHAnsi" w:hAnsiTheme="minorHAnsi" w:cstheme="minorHAnsi"/>
          <w:sz w:val="24"/>
          <w:szCs w:val="24"/>
        </w:rPr>
        <w:t xml:space="preserve"> adresatami są</w:t>
      </w:r>
      <w:r w:rsidR="00F86B4D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43C40114" w14:textId="77777777" w:rsidR="00677C49" w:rsidRPr="00D011C7" w:rsidRDefault="00F86B4D" w:rsidP="00E73DDE">
      <w:pPr>
        <w:pStyle w:val="Akapitzlist"/>
        <w:numPr>
          <w:ilvl w:val="0"/>
          <w:numId w:val="16"/>
        </w:numPr>
        <w:spacing w:line="360" w:lineRule="auto"/>
        <w:ind w:left="851" w:right="-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 xml:space="preserve">dzieci </w:t>
      </w:r>
      <w:r w:rsidR="00C162CE" w:rsidRPr="00FB2B47">
        <w:rPr>
          <w:rFonts w:asciiTheme="minorHAnsi" w:hAnsiTheme="minorHAnsi" w:cstheme="minorHAnsi"/>
          <w:sz w:val="24"/>
          <w:szCs w:val="24"/>
        </w:rPr>
        <w:t xml:space="preserve">do </w:t>
      </w:r>
      <w:r w:rsidRPr="00FB2B47">
        <w:rPr>
          <w:rFonts w:asciiTheme="minorHAnsi" w:hAnsiTheme="minorHAnsi" w:cstheme="minorHAnsi"/>
          <w:sz w:val="24"/>
          <w:szCs w:val="24"/>
        </w:rPr>
        <w:t>16</w:t>
      </w:r>
      <w:r w:rsidR="003E6BEF" w:rsidRPr="00FB2B47">
        <w:rPr>
          <w:rFonts w:asciiTheme="minorHAnsi" w:hAnsiTheme="minorHAnsi" w:cstheme="minorHAnsi"/>
          <w:sz w:val="24"/>
          <w:szCs w:val="24"/>
        </w:rPr>
        <w:t>.</w:t>
      </w:r>
      <w:r w:rsidR="00C162CE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sz w:val="24"/>
          <w:szCs w:val="24"/>
        </w:rPr>
        <w:t>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</w:t>
      </w:r>
      <w:r w:rsidRPr="00D011C7">
        <w:rPr>
          <w:rFonts w:asciiTheme="minorHAnsi" w:hAnsiTheme="minorHAnsi" w:cstheme="minorHAnsi"/>
          <w:sz w:val="24"/>
          <w:szCs w:val="24"/>
        </w:rPr>
        <w:t>ziecka w procesie jego leczenia, rehabilitacji i edukacji</w:t>
      </w:r>
      <w:r w:rsidRPr="00D011C7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oraz</w:t>
      </w:r>
    </w:p>
    <w:p w14:paraId="516A3E6C" w14:textId="77777777" w:rsidR="00B03D07" w:rsidRPr="00D011C7" w:rsidRDefault="00B0280E" w:rsidP="00E73DDE">
      <w:pPr>
        <w:pStyle w:val="Tekstkomentarza"/>
        <w:numPr>
          <w:ilvl w:val="0"/>
          <w:numId w:val="1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os</w:t>
      </w:r>
      <w:r w:rsidR="00993EB4" w:rsidRPr="00D011C7">
        <w:rPr>
          <w:rFonts w:asciiTheme="minorHAnsi" w:hAnsiTheme="minorHAnsi" w:cstheme="minorHAnsi"/>
          <w:sz w:val="24"/>
          <w:szCs w:val="24"/>
        </w:rPr>
        <w:t>oby</w:t>
      </w:r>
      <w:r w:rsidRPr="00D011C7">
        <w:rPr>
          <w:rFonts w:asciiTheme="minorHAnsi" w:hAnsiTheme="minorHAnsi" w:cstheme="minorHAnsi"/>
          <w:sz w:val="24"/>
          <w:szCs w:val="24"/>
        </w:rPr>
        <w:t xml:space="preserve"> niepełnosprawn</w:t>
      </w:r>
      <w:r w:rsidR="00993EB4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posiadając</w:t>
      </w:r>
      <w:r w:rsidR="00993EB4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orzeczenie</w:t>
      </w:r>
      <w:r w:rsidR="00B03D07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73E98D1F" w14:textId="77777777" w:rsidR="00B03D07" w:rsidRPr="00D011C7" w:rsidRDefault="005B096A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o </w:t>
      </w:r>
      <w:r w:rsidR="009F2988">
        <w:rPr>
          <w:rFonts w:asciiTheme="minorHAnsi" w:hAnsiTheme="minorHAnsi" w:cstheme="minorHAnsi"/>
          <w:sz w:val="24"/>
          <w:szCs w:val="24"/>
        </w:rPr>
        <w:t xml:space="preserve">znacznym </w:t>
      </w:r>
      <w:r w:rsidRPr="00D011C7">
        <w:rPr>
          <w:rFonts w:asciiTheme="minorHAnsi" w:hAnsiTheme="minorHAnsi" w:cstheme="minorHAnsi"/>
          <w:sz w:val="24"/>
          <w:szCs w:val="24"/>
        </w:rPr>
        <w:t xml:space="preserve">stopniu </w:t>
      </w:r>
      <w:r w:rsidR="009F2988">
        <w:rPr>
          <w:rFonts w:asciiTheme="minorHAnsi" w:hAnsiTheme="minorHAnsi" w:cstheme="minorHAnsi"/>
          <w:sz w:val="24"/>
          <w:szCs w:val="24"/>
        </w:rPr>
        <w:t>niepełnosprawności</w:t>
      </w:r>
      <w:r w:rsidR="009F2988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61D7E0EF" w14:textId="04B2470B" w:rsidR="00B03D07" w:rsidRPr="00D011C7" w:rsidRDefault="00BF7B95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umiarkowanym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9F29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31DD28A3" w14:textId="77777777" w:rsidR="00B0280E" w:rsidRPr="00D011C7" w:rsidRDefault="00D57CF0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traktowane na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9F29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658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orzeczeniami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wymieniony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mi</w:t>
      </w:r>
      <w:r w:rsidR="003E6BE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lit. a i b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9F2988" w:rsidRPr="009F298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>zgodnie z art. 5 i art. 62 ustawy z dnia 27 sierpnia 1997 r. o rehabilitacji zawodowej i społecznej oraz zatrudnianiu osób niepełnosprawnych</w:t>
      </w:r>
      <w:r w:rsidR="0036585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C6CB9B4" w14:textId="43665F46" w:rsidR="00C93958" w:rsidRPr="00D53252" w:rsidRDefault="005940D5" w:rsidP="005940D5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C93958" w:rsidRPr="00D53252">
        <w:rPr>
          <w:sz w:val="24"/>
          <w:szCs w:val="24"/>
        </w:rPr>
        <w:t>W ramach Programu planuje się wprowadzić usługi asysten</w:t>
      </w:r>
      <w:r w:rsidR="001E6E82">
        <w:rPr>
          <w:sz w:val="24"/>
          <w:szCs w:val="24"/>
        </w:rPr>
        <w:t>cji</w:t>
      </w:r>
      <w:r w:rsidR="00C93958" w:rsidRPr="00D53252">
        <w:rPr>
          <w:sz w:val="24"/>
          <w:szCs w:val="24"/>
        </w:rPr>
        <w:t xml:space="preserve"> osobiste</w:t>
      </w:r>
      <w:r w:rsidR="001E6E82">
        <w:rPr>
          <w:sz w:val="24"/>
          <w:szCs w:val="24"/>
        </w:rPr>
        <w:t>j</w:t>
      </w:r>
      <w:r w:rsidR="00C93958" w:rsidRPr="00D53252">
        <w:rPr>
          <w:sz w:val="24"/>
          <w:szCs w:val="24"/>
        </w:rPr>
        <w:t xml:space="preserve"> dla osób niepełnosprawnych w łącznej liczbie nie mniejszej niż </w:t>
      </w:r>
      <w:r w:rsidR="009224D5" w:rsidRPr="00D53252">
        <w:rPr>
          <w:sz w:val="24"/>
          <w:szCs w:val="24"/>
        </w:rPr>
        <w:t>1</w:t>
      </w:r>
      <w:r w:rsidR="00CE3E77">
        <w:rPr>
          <w:sz w:val="24"/>
          <w:szCs w:val="24"/>
        </w:rPr>
        <w:t>5</w:t>
      </w:r>
      <w:r w:rsidR="00102839">
        <w:rPr>
          <w:sz w:val="24"/>
          <w:szCs w:val="24"/>
        </w:rPr>
        <w:t xml:space="preserve"> </w:t>
      </w:r>
      <w:r w:rsidR="00C93958" w:rsidRPr="00D53252">
        <w:rPr>
          <w:sz w:val="24"/>
          <w:szCs w:val="24"/>
        </w:rPr>
        <w:t>000 osób.</w:t>
      </w:r>
    </w:p>
    <w:p w14:paraId="7DA54562" w14:textId="3C06A715" w:rsidR="005940D5" w:rsidRDefault="003A490E" w:rsidP="005940D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5940D5">
        <w:rPr>
          <w:rFonts w:asciiTheme="minorHAnsi" w:hAnsiTheme="minorHAnsi" w:cstheme="minorHAnsi"/>
          <w:sz w:val="24"/>
          <w:szCs w:val="24"/>
        </w:rPr>
        <w:t>.</w:t>
      </w:r>
      <w:r w:rsidR="005940D5">
        <w:rPr>
          <w:rFonts w:asciiTheme="minorHAnsi" w:hAnsiTheme="minorHAnsi" w:cstheme="minorHAnsi"/>
          <w:sz w:val="24"/>
          <w:szCs w:val="24"/>
        </w:rPr>
        <w:tab/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Dodatkowym założeniem jest, aby minimum 70% uczestników </w:t>
      </w:r>
      <w:r w:rsidR="00C12BF5">
        <w:rPr>
          <w:rFonts w:asciiTheme="minorHAnsi" w:hAnsiTheme="minorHAnsi" w:cstheme="minorHAnsi"/>
          <w:sz w:val="24"/>
          <w:szCs w:val="24"/>
        </w:rPr>
        <w:t xml:space="preserve">Programu </w:t>
      </w:r>
      <w:r w:rsidR="00F86B4D" w:rsidRPr="00D011C7">
        <w:rPr>
          <w:rFonts w:asciiTheme="minorHAnsi" w:hAnsiTheme="minorHAnsi" w:cstheme="minorHAnsi"/>
          <w:sz w:val="24"/>
          <w:szCs w:val="24"/>
        </w:rPr>
        <w:t>stanowiły osoby wymagające wysokiego poziomu wsparcia</w:t>
      </w:r>
      <w:r w:rsidR="0059392D" w:rsidRPr="00D011C7">
        <w:rPr>
          <w:rFonts w:asciiTheme="minorHAnsi" w:hAnsiTheme="minorHAnsi" w:cstheme="minorHAnsi"/>
          <w:sz w:val="24"/>
          <w:szCs w:val="24"/>
        </w:rPr>
        <w:t xml:space="preserve"> tj.</w:t>
      </w:r>
      <w:r w:rsidR="005940D5">
        <w:rPr>
          <w:rFonts w:asciiTheme="minorHAnsi" w:hAnsiTheme="minorHAnsi" w:cstheme="minorHAnsi"/>
          <w:sz w:val="24"/>
          <w:szCs w:val="24"/>
        </w:rPr>
        <w:t>:</w:t>
      </w:r>
    </w:p>
    <w:p w14:paraId="4AD4DEED" w14:textId="66449230" w:rsidR="005940D5" w:rsidRDefault="005940D5" w:rsidP="005940D5">
      <w:pPr>
        <w:spacing w:line="36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ab/>
      </w:r>
      <w:r w:rsidR="0059392D" w:rsidRPr="00D011C7">
        <w:rPr>
          <w:rFonts w:asciiTheme="minorHAnsi" w:hAnsiTheme="minorHAnsi" w:cstheme="minorHAnsi"/>
          <w:sz w:val="24"/>
          <w:szCs w:val="24"/>
        </w:rPr>
        <w:t>osoby ze znacznym stopniem niepełnosprawności oraz</w:t>
      </w:r>
    </w:p>
    <w:p w14:paraId="64FC0F68" w14:textId="6FA9392A" w:rsidR="005940D5" w:rsidRDefault="005940D5" w:rsidP="005940D5">
      <w:pPr>
        <w:spacing w:line="36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ab/>
      </w:r>
      <w:r w:rsidR="0059392D" w:rsidRPr="00D011C7">
        <w:rPr>
          <w:rFonts w:asciiTheme="minorHAnsi" w:hAnsiTheme="minorHAnsi" w:cstheme="minorHAnsi"/>
          <w:sz w:val="24"/>
          <w:szCs w:val="24"/>
        </w:rPr>
        <w:t xml:space="preserve">dzieci niepełnosprawne z orzeczeniem o niepełnosprawności łącznie ze wskazaniami </w:t>
      </w:r>
      <w:r w:rsidR="003E6BEF" w:rsidRPr="00D011C7">
        <w:rPr>
          <w:rFonts w:asciiTheme="minorHAnsi" w:hAnsiTheme="minorHAnsi" w:cstheme="minorHAnsi"/>
          <w:sz w:val="24"/>
          <w:szCs w:val="24"/>
        </w:rPr>
        <w:t xml:space="preserve">w </w:t>
      </w:r>
      <w:r w:rsidR="0059392D" w:rsidRPr="00D011C7">
        <w:rPr>
          <w:rFonts w:asciiTheme="minorHAnsi" w:hAnsiTheme="minorHAnsi" w:cstheme="minorHAnsi"/>
          <w:sz w:val="24"/>
          <w:szCs w:val="24"/>
        </w:rPr>
        <w:t>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</w:t>
      </w:r>
    </w:p>
    <w:p w14:paraId="421CE29E" w14:textId="6F04CE52" w:rsidR="00677C49" w:rsidRPr="00D011C7" w:rsidRDefault="005940D5" w:rsidP="005570E6">
      <w:pPr>
        <w:spacing w:line="360" w:lineRule="auto"/>
        <w:ind w:left="426" w:hang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w tym osoby z niepełnosprawnościami sprzężonymi </w:t>
      </w:r>
      <w:r w:rsidR="00FB310E" w:rsidRPr="00D011C7">
        <w:rPr>
          <w:rFonts w:cs="Calibri"/>
          <w:sz w:val="24"/>
          <w:szCs w:val="24"/>
        </w:rPr>
        <w:t>(</w:t>
      </w:r>
      <w:r w:rsidR="00FB310E" w:rsidRPr="00D011C7">
        <w:rPr>
          <w:rFonts w:cs="Calibri"/>
          <w:color w:val="000000"/>
          <w:sz w:val="24"/>
          <w:szCs w:val="24"/>
        </w:rPr>
        <w:t>przez niepełnosprawność sprzężoną rozumie się posiadanie orzeczenia ze wskazaniem co najmniej dwóch przyczyn niepełnosprawności)</w:t>
      </w:r>
      <w:r w:rsidR="00FB310E" w:rsidRPr="00D011C7">
        <w:rPr>
          <w:rFonts w:cs="Calibr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i trudnościami związanymi z mobilnością i komunikacją.</w:t>
      </w:r>
    </w:p>
    <w:p w14:paraId="692E9206" w14:textId="77777777" w:rsidR="00862FE3" w:rsidRPr="005570E6" w:rsidRDefault="00862FE3" w:rsidP="009728CB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AA4ED16" w14:textId="77777777" w:rsidR="00677C49" w:rsidRPr="00D011C7" w:rsidRDefault="00AD01C7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39" w:name="_Toc462299084"/>
      <w:bookmarkStart w:id="40" w:name="_Toc11156364"/>
      <w:bookmarkStart w:id="41" w:name="_Toc11157010"/>
      <w:bookmarkStart w:id="42" w:name="_Toc13231229"/>
      <w:bookmarkStart w:id="43" w:name="_Toc14098673"/>
      <w:bookmarkStart w:id="44" w:name="_Toc14163156"/>
      <w:bookmarkStart w:id="45" w:name="_Toc14779254"/>
      <w:bookmarkStart w:id="46" w:name="_Toc14868076"/>
      <w:bookmarkStart w:id="47" w:name="_Toc81227454"/>
      <w:bookmarkStart w:id="48" w:name="_Toc84328135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Start w:id="49" w:name="_Toc462299085"/>
      <w:bookmarkStart w:id="50" w:name="_Toc11156365"/>
      <w:bookmarkStart w:id="51" w:name="_Toc11157011"/>
      <w:bookmarkStart w:id="52" w:name="_Toc13231230"/>
      <w:bookmarkStart w:id="53" w:name="_Toc14098674"/>
      <w:bookmarkStart w:id="54" w:name="_Toc14163157"/>
      <w:bookmarkEnd w:id="39"/>
      <w:bookmarkEnd w:id="40"/>
      <w:bookmarkEnd w:id="41"/>
      <w:bookmarkEnd w:id="42"/>
      <w:bookmarkEnd w:id="43"/>
      <w:bookmarkEnd w:id="44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>Zakres podmiotowy i przedmiotowy P</w:t>
      </w:r>
      <w:bookmarkEnd w:id="49"/>
      <w:bookmarkEnd w:id="50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>rogramu</w:t>
      </w:r>
      <w:bookmarkEnd w:id="45"/>
      <w:bookmarkEnd w:id="46"/>
      <w:bookmarkEnd w:id="47"/>
      <w:bookmarkEnd w:id="48"/>
      <w:bookmarkEnd w:id="51"/>
      <w:bookmarkEnd w:id="52"/>
      <w:bookmarkEnd w:id="53"/>
      <w:bookmarkEnd w:id="54"/>
    </w:p>
    <w:p w14:paraId="642836F6" w14:textId="606A4C1F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zapewnia usług</w:t>
      </w:r>
      <w:r w:rsidR="003E71A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99451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świadczon</w:t>
      </w:r>
      <w:r w:rsidR="0099451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99451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uczestnikom</w:t>
      </w:r>
      <w:r w:rsidR="003E6BE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asystenta osobistego osoby niepełnosprawnej</w:t>
      </w:r>
      <w:r w:rsidR="004810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zwanego dalej </w:t>
      </w:r>
      <w:r w:rsidR="00A139E6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także</w:t>
      </w:r>
      <w:r w:rsidR="00A139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810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„asystentem”.</w:t>
      </w:r>
    </w:p>
    <w:p w14:paraId="75D170A1" w14:textId="6D9AA64D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zakł</w:t>
      </w:r>
      <w:r w:rsidR="007A626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ada wsparcie finansowe dla gmin/powiatów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zakresie świadczenia usług </w:t>
      </w:r>
      <w:r w:rsidR="007A78A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któr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będ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dostosowan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potrzeb 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uczestnika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mieszkające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go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terenie danej gminy/powiatu.</w:t>
      </w:r>
    </w:p>
    <w:p w14:paraId="7EDAB497" w14:textId="76133CD0" w:rsidR="00B93A8F" w:rsidRPr="00D011C7" w:rsidRDefault="00B93A8F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 xml:space="preserve">Usługi 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mogą świadczyć</w:t>
      </w:r>
      <w:r w:rsidR="00365856">
        <w:rPr>
          <w:rFonts w:asciiTheme="minorHAnsi" w:hAnsiTheme="minorHAnsi" w:cstheme="minorHAnsi"/>
          <w:sz w:val="24"/>
          <w:szCs w:val="24"/>
        </w:rPr>
        <w:t xml:space="preserve"> osoby</w:t>
      </w:r>
      <w:r w:rsidR="004D72CE">
        <w:rPr>
          <w:rFonts w:asciiTheme="minorHAnsi" w:hAnsiTheme="minorHAnsi" w:cstheme="minorHAnsi"/>
          <w:sz w:val="24"/>
          <w:szCs w:val="24"/>
        </w:rPr>
        <w:t xml:space="preserve">, niebędące </w:t>
      </w:r>
      <w:r w:rsidR="006027DE">
        <w:rPr>
          <w:rFonts w:asciiTheme="minorHAnsi" w:hAnsiTheme="minorHAnsi" w:cstheme="minorHAnsi"/>
          <w:sz w:val="24"/>
          <w:szCs w:val="24"/>
        </w:rPr>
        <w:t>członkami rodziny</w:t>
      </w:r>
      <w:r w:rsidR="004D72CE">
        <w:rPr>
          <w:rFonts w:asciiTheme="minorHAnsi" w:hAnsiTheme="minorHAnsi" w:cstheme="minorHAnsi"/>
          <w:sz w:val="24"/>
          <w:szCs w:val="24"/>
        </w:rPr>
        <w:t xml:space="preserve"> uczestnika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274EF879" w14:textId="77777777" w:rsidR="00B93A8F" w:rsidRPr="00D011C7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posiadające dokument potwierdzający uzyskanie kwalifikacji w następujących kierunkach: asystent osoby niepełnosprawnej</w:t>
      </w:r>
      <w:r w:rsidRPr="00FB2B47">
        <w:rPr>
          <w:rFonts w:asciiTheme="minorHAnsi" w:hAnsiTheme="minorHAnsi" w:cstheme="minorHAnsi"/>
          <w:vertAlign w:val="superscript"/>
        </w:rPr>
        <w:footnoteReference w:id="1"/>
      </w:r>
      <w:r w:rsidRPr="00FB2B47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FB2B47">
        <w:rPr>
          <w:rFonts w:asciiTheme="minorHAnsi" w:hAnsiTheme="minorHAnsi" w:cstheme="minorHAnsi"/>
          <w:sz w:val="24"/>
          <w:szCs w:val="24"/>
        </w:rPr>
        <w:t>, opiekun osoby starszej, opiekun medyczny,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pedagog, psycholog, terapeuta zajęciowy, pielęgniarka, fizjoterapeuta</w:t>
      </w:r>
      <w:r w:rsidR="00D84A18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851CE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51CE0" w:rsidRPr="000B18B7">
        <w:rPr>
          <w:rFonts w:asciiTheme="minorHAnsi" w:hAnsiTheme="minorHAnsi" w:cstheme="minorHAnsi"/>
          <w:sz w:val="24"/>
          <w:szCs w:val="24"/>
        </w:rPr>
        <w:t>lub</w:t>
      </w:r>
    </w:p>
    <w:p w14:paraId="1B9EF7ED" w14:textId="77777777" w:rsidR="00EE460F" w:rsidRPr="00D011C7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posiadające co najmniej 6-miesięczne, udokumentowane doświadczenie w udzielaniu bezpośredniej pomocy osobom niepełnosprawnym np. doświadczenie zawodowe, udzielanie wsparcia osobom niepełnosprawny</w:t>
      </w:r>
      <w:r w:rsidR="00994513">
        <w:rPr>
          <w:rFonts w:asciiTheme="minorHAnsi" w:hAnsiTheme="minorHAnsi" w:cstheme="minorHAnsi"/>
          <w:sz w:val="24"/>
          <w:szCs w:val="24"/>
        </w:rPr>
        <w:t>m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formie wolontariatu</w:t>
      </w:r>
      <w:r w:rsidR="00D84A18">
        <w:rPr>
          <w:rFonts w:asciiTheme="minorHAnsi" w:hAnsiTheme="minorHAnsi" w:cstheme="minorHAnsi"/>
          <w:sz w:val="24"/>
          <w:szCs w:val="24"/>
        </w:rPr>
        <w:t>;</w:t>
      </w:r>
      <w:r w:rsidR="00851CE0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51CE0" w:rsidRPr="000B18B7">
        <w:rPr>
          <w:rFonts w:asciiTheme="minorHAnsi" w:hAnsiTheme="minorHAnsi" w:cstheme="minorHAnsi"/>
          <w:sz w:val="24"/>
          <w:szCs w:val="24"/>
        </w:rPr>
        <w:t>lub</w:t>
      </w:r>
    </w:p>
    <w:p w14:paraId="3C99FAE4" w14:textId="6896AF30" w:rsidR="009224D5" w:rsidRPr="004C4771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wskazane przez uczestnika lub jego opiekuna prawnego</w:t>
      </w:r>
      <w:r w:rsidR="00713E63" w:rsidRPr="00D011C7">
        <w:rPr>
          <w:rFonts w:asciiTheme="minorHAnsi" w:hAnsiTheme="minorHAnsi" w:cstheme="minorHAnsi"/>
          <w:sz w:val="24"/>
          <w:szCs w:val="24"/>
        </w:rPr>
        <w:t xml:space="preserve">, </w:t>
      </w:r>
      <w:r w:rsidR="007A78A0" w:rsidRPr="00D011C7">
        <w:rPr>
          <w:rFonts w:asciiTheme="minorHAnsi" w:hAnsiTheme="minorHAnsi" w:cstheme="minorHAnsi"/>
          <w:sz w:val="24"/>
          <w:szCs w:val="24"/>
        </w:rPr>
        <w:t>pod warunkiem</w:t>
      </w:r>
      <w:r w:rsidR="009B51B9" w:rsidRPr="00D011C7">
        <w:rPr>
          <w:rFonts w:asciiTheme="minorHAnsi" w:hAnsiTheme="minorHAnsi" w:cstheme="minorHAnsi"/>
          <w:sz w:val="24"/>
          <w:szCs w:val="24"/>
        </w:rPr>
        <w:t>, że</w:t>
      </w:r>
      <w:r w:rsidR="007A78A0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B51B9" w:rsidRPr="00D011C7">
        <w:rPr>
          <w:rFonts w:asciiTheme="minorHAnsi" w:hAnsiTheme="minorHAnsi" w:cstheme="minorHAnsi"/>
          <w:sz w:val="24"/>
          <w:szCs w:val="24"/>
        </w:rPr>
        <w:t xml:space="preserve">osoba wskazana spełnia </w:t>
      </w:r>
      <w:r w:rsidR="00145463">
        <w:rPr>
          <w:rFonts w:asciiTheme="minorHAnsi" w:hAnsiTheme="minorHAnsi" w:cstheme="minorHAnsi"/>
          <w:sz w:val="24"/>
          <w:szCs w:val="24"/>
        </w:rPr>
        <w:t>przynajmniej jeden</w:t>
      </w:r>
      <w:r w:rsidR="00145463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B51B9" w:rsidRPr="00D011C7">
        <w:rPr>
          <w:rFonts w:asciiTheme="minorHAnsi" w:hAnsiTheme="minorHAnsi" w:cstheme="minorHAnsi"/>
          <w:sz w:val="24"/>
          <w:szCs w:val="24"/>
        </w:rPr>
        <w:t xml:space="preserve">z warunków, o których mowa w pkt </w:t>
      </w:r>
      <w:r w:rsidR="00344228" w:rsidRPr="00D011C7">
        <w:rPr>
          <w:rFonts w:asciiTheme="minorHAnsi" w:hAnsiTheme="minorHAnsi" w:cstheme="minorHAnsi"/>
          <w:sz w:val="24"/>
          <w:szCs w:val="24"/>
        </w:rPr>
        <w:t>1 lub 2.</w:t>
      </w:r>
    </w:p>
    <w:p w14:paraId="7A3AD4B7" w14:textId="77777777" w:rsidR="00713116" w:rsidRPr="004C4771" w:rsidRDefault="00344228" w:rsidP="004C4771">
      <w:pPr>
        <w:pStyle w:val="Akapitzlist"/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Posiadanie doświadczenia, o którym mowa w pkt 2, może zostać udokumentowane pisemnym oświadczeniem podmiotu, który zlecał udzielanie bezpośredniej pomocy osobom niepełnosprawnym</w:t>
      </w:r>
      <w:r w:rsidR="002F62DE">
        <w:rPr>
          <w:rStyle w:val="Odwoanieprzypisudolnego"/>
          <w:rFonts w:asciiTheme="minorHAnsi" w:hAnsiTheme="minorHAnsi" w:cstheme="minorHAnsi"/>
        </w:rPr>
        <w:footnoteReference w:id="2"/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3DFF7328" w14:textId="77777777" w:rsidR="00DF7FF7" w:rsidRPr="00D011C7" w:rsidRDefault="00DF7FF7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Na potrzeby realizacji Programu, za członków rodziny </w:t>
      </w:r>
      <w:r w:rsidR="004D72CE">
        <w:rPr>
          <w:rFonts w:asciiTheme="minorHAnsi" w:hAnsiTheme="minorHAnsi" w:cstheme="minorHAnsi"/>
          <w:sz w:val="24"/>
          <w:szCs w:val="24"/>
        </w:rPr>
        <w:t xml:space="preserve">uczestnika </w:t>
      </w:r>
      <w:r w:rsidR="00551063">
        <w:rPr>
          <w:rFonts w:asciiTheme="minorHAnsi" w:hAnsiTheme="minorHAnsi" w:cstheme="minorHAnsi"/>
          <w:sz w:val="24"/>
          <w:szCs w:val="24"/>
        </w:rPr>
        <w:t>uznaje się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746EE1" w:rsidRPr="00D011C7">
        <w:rPr>
          <w:rFonts w:asciiTheme="minorHAnsi" w:hAnsiTheme="minorHAnsi" w:cstheme="minorHAnsi"/>
          <w:sz w:val="24"/>
          <w:szCs w:val="24"/>
        </w:rPr>
        <w:t>wstępnych lub zstępnych, małżonka, rodzeństwo, teściów, macochę, ojczyma</w:t>
      </w:r>
      <w:r w:rsidR="009224D5" w:rsidRPr="00D011C7">
        <w:rPr>
          <w:rFonts w:asciiTheme="minorHAnsi" w:hAnsiTheme="minorHAnsi" w:cstheme="minorHAnsi"/>
          <w:sz w:val="24"/>
          <w:szCs w:val="24"/>
        </w:rPr>
        <w:t xml:space="preserve"> oraz osobę pozostającą</w:t>
      </w:r>
      <w:r w:rsidR="00746EE1" w:rsidRPr="00D011C7">
        <w:rPr>
          <w:rFonts w:asciiTheme="minorHAnsi" w:hAnsiTheme="minorHAnsi" w:cstheme="minorHAnsi"/>
          <w:sz w:val="24"/>
          <w:szCs w:val="24"/>
        </w:rPr>
        <w:t xml:space="preserve"> we wspólnym pożyciu, a także osobę pozostającą w stosunku przysposobienia</w:t>
      </w:r>
      <w:r w:rsidR="00746EE1" w:rsidRPr="00D011C7" w:rsidDel="00746EE1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 uczestnikiem.</w:t>
      </w:r>
    </w:p>
    <w:p w14:paraId="0BF196FB" w14:textId="77777777" w:rsidR="00B93A8F" w:rsidRPr="00D011C7" w:rsidRDefault="001120F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pierwszej kolejności, a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systentem może </w:t>
      </w:r>
      <w:r>
        <w:rPr>
          <w:rFonts w:asciiTheme="minorHAnsi" w:hAnsiTheme="minorHAnsi" w:cstheme="minorHAnsi"/>
          <w:sz w:val="24"/>
          <w:szCs w:val="24"/>
        </w:rPr>
        <w:t>zostać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osoba wskazana przez uczestnika </w:t>
      </w:r>
      <w:r w:rsidRPr="001120FD">
        <w:rPr>
          <w:rFonts w:asciiTheme="minorHAnsi" w:hAnsiTheme="minorHAnsi" w:cstheme="minorHAnsi"/>
          <w:sz w:val="24"/>
          <w:szCs w:val="24"/>
        </w:rPr>
        <w:t>lub jego opiekuna prawnego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1120FD">
        <w:rPr>
          <w:rFonts w:asciiTheme="minorHAnsi" w:hAnsiTheme="minorHAnsi" w:cstheme="minorHAnsi"/>
          <w:sz w:val="24"/>
          <w:szCs w:val="24"/>
        </w:rPr>
        <w:t>z uwzględnieniem postanowień ust. 3</w:t>
      </w:r>
      <w:r>
        <w:rPr>
          <w:rFonts w:asciiTheme="minorHAnsi" w:hAnsiTheme="minorHAnsi" w:cstheme="minorHAnsi"/>
          <w:sz w:val="24"/>
          <w:szCs w:val="24"/>
        </w:rPr>
        <w:t xml:space="preserve"> pkt 3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. </w:t>
      </w:r>
      <w:r w:rsidR="00A25625" w:rsidRPr="00D011C7">
        <w:rPr>
          <w:rFonts w:asciiTheme="minorHAnsi" w:hAnsiTheme="minorHAnsi" w:cstheme="minorHAnsi"/>
          <w:sz w:val="24"/>
          <w:szCs w:val="24"/>
        </w:rPr>
        <w:t xml:space="preserve">Jeżeli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asystent nie zostanie wskazany przez uczestnika </w:t>
      </w:r>
      <w:r w:rsidRPr="001120FD">
        <w:rPr>
          <w:rFonts w:asciiTheme="minorHAnsi" w:hAnsiTheme="minorHAnsi" w:cstheme="minorHAnsi"/>
          <w:sz w:val="24"/>
          <w:szCs w:val="24"/>
        </w:rPr>
        <w:t>lub jego opiekuna prawnego</w:t>
      </w:r>
      <w:r w:rsidR="00A25625" w:rsidRPr="00D011C7">
        <w:rPr>
          <w:rFonts w:asciiTheme="minorHAnsi" w:hAnsiTheme="minorHAnsi" w:cstheme="minorHAnsi"/>
          <w:sz w:val="24"/>
          <w:szCs w:val="24"/>
        </w:rPr>
        <w:t>,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asystenta </w:t>
      </w:r>
      <w:r w:rsidR="0097183B" w:rsidRPr="00D011C7">
        <w:rPr>
          <w:rFonts w:asciiTheme="minorHAnsi" w:hAnsiTheme="minorHAnsi" w:cstheme="minorHAnsi"/>
          <w:sz w:val="24"/>
          <w:szCs w:val="24"/>
        </w:rPr>
        <w:t>wskazuje gmina/powiat</w:t>
      </w:r>
      <w:r w:rsidR="000F5DE6" w:rsidRPr="000F5DE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F5DE6" w:rsidRPr="003A6A65">
        <w:rPr>
          <w:rFonts w:asciiTheme="minorHAnsi" w:hAnsiTheme="minorHAnsi" w:cstheme="minorHAnsi"/>
          <w:sz w:val="24"/>
          <w:szCs w:val="24"/>
        </w:rPr>
        <w:t>lub inny podmiot, któremu gmina/powiat zleciła realizację Programu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, z uwzględnieniem </w:t>
      </w:r>
      <w:r w:rsidR="00781FC2" w:rsidRPr="00D011C7">
        <w:rPr>
          <w:rFonts w:asciiTheme="minorHAnsi" w:hAnsiTheme="minorHAnsi" w:cstheme="minorHAnsi"/>
          <w:sz w:val="24"/>
          <w:szCs w:val="24"/>
        </w:rPr>
        <w:t xml:space="preserve">postanowień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ust. 3 pkt 1 </w:t>
      </w:r>
      <w:r w:rsidR="000B18B7">
        <w:rPr>
          <w:rFonts w:asciiTheme="minorHAnsi" w:hAnsiTheme="minorHAnsi" w:cstheme="minorHAnsi"/>
          <w:sz w:val="24"/>
          <w:szCs w:val="24"/>
        </w:rPr>
        <w:t>lub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 2.</w:t>
      </w:r>
    </w:p>
    <w:p w14:paraId="4E39DFAB" w14:textId="77777777" w:rsidR="001271C1" w:rsidRPr="00D011C7" w:rsidRDefault="0097183B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 przypadku</w:t>
      </w:r>
      <w:r w:rsidR="00276ECC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gdy usług</w:t>
      </w:r>
      <w:r w:rsidR="009B140F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będ</w:t>
      </w:r>
      <w:r w:rsidR="00217F18" w:rsidRPr="00D011C7">
        <w:rPr>
          <w:rFonts w:asciiTheme="minorHAnsi" w:hAnsiTheme="minorHAnsi" w:cstheme="minorHAnsi"/>
          <w:sz w:val="24"/>
          <w:szCs w:val="24"/>
        </w:rPr>
        <w:t>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świadczon</w:t>
      </w:r>
      <w:r w:rsidR="00217F18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na rzecz dzieci niepełnosprawnych </w:t>
      </w:r>
      <w:r w:rsidRPr="00FB2B47">
        <w:rPr>
          <w:rFonts w:asciiTheme="minorHAnsi" w:hAnsiTheme="minorHAnsi" w:cstheme="minorHAnsi"/>
          <w:sz w:val="24"/>
          <w:szCs w:val="24"/>
        </w:rPr>
        <w:t>do 16</w:t>
      </w:r>
      <w:r w:rsidR="00DA0993" w:rsidRPr="00FB2B47">
        <w:rPr>
          <w:rFonts w:asciiTheme="minorHAnsi" w:hAnsiTheme="minorHAnsi" w:cstheme="minorHAnsi"/>
          <w:sz w:val="24"/>
          <w:szCs w:val="24"/>
        </w:rPr>
        <w:t>.</w:t>
      </w:r>
      <w:r w:rsidRPr="00FB2B47">
        <w:rPr>
          <w:rFonts w:asciiTheme="minorHAnsi" w:hAnsiTheme="minorHAnsi" w:cstheme="minorHAnsi"/>
          <w:sz w:val="24"/>
          <w:szCs w:val="24"/>
        </w:rPr>
        <w:t xml:space="preserve"> roku życia z orzeczeniem o niepełnosprawności</w:t>
      </w:r>
      <w:r w:rsidR="00AD03CF" w:rsidRPr="00FB2B47">
        <w:rPr>
          <w:rFonts w:asciiTheme="minorHAnsi" w:hAnsiTheme="minorHAnsi" w:cstheme="minorHAnsi"/>
          <w:sz w:val="24"/>
          <w:szCs w:val="24"/>
        </w:rPr>
        <w:t xml:space="preserve">, w </w:t>
      </w:r>
      <w:r w:rsidR="00AD03CF" w:rsidRPr="00D011C7">
        <w:rPr>
          <w:rFonts w:asciiTheme="minorHAnsi" w:hAnsiTheme="minorHAnsi" w:cstheme="minorHAnsi"/>
          <w:sz w:val="24"/>
          <w:szCs w:val="24"/>
        </w:rPr>
        <w:lastRenderedPageBreak/>
        <w:t>odniesieniu do osoby, która ma świadczyć usługi asystencji osobistej</w:t>
      </w:r>
      <w:r w:rsidRPr="00D011C7">
        <w:rPr>
          <w:rFonts w:asciiTheme="minorHAnsi" w:hAnsiTheme="minorHAnsi" w:cstheme="minorHAnsi"/>
          <w:sz w:val="24"/>
          <w:szCs w:val="24"/>
        </w:rPr>
        <w:t>, wymagane jest także</w:t>
      </w:r>
      <w:r w:rsidR="001271C1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1D467DB6" w14:textId="77777777" w:rsidR="001271C1" w:rsidRPr="00D011C7" w:rsidRDefault="0097183B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zaświadczenie o niekaralności</w:t>
      </w:r>
      <w:r w:rsidR="00781FC2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345179BF" w14:textId="77777777" w:rsidR="001271C1" w:rsidRPr="00D011C7" w:rsidRDefault="00C07920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informacja </w:t>
      </w:r>
      <w:r w:rsidR="0097183B" w:rsidRPr="00D011C7">
        <w:rPr>
          <w:rFonts w:asciiTheme="minorHAnsi" w:hAnsiTheme="minorHAnsi" w:cstheme="minorHAnsi"/>
          <w:sz w:val="24"/>
          <w:szCs w:val="24"/>
        </w:rPr>
        <w:t>o niefigurowaniu w Rejestrze Sprawców Przestępstw na Tle Seksualnym</w:t>
      </w:r>
      <w:r>
        <w:rPr>
          <w:rFonts w:asciiTheme="minorHAnsi" w:hAnsiTheme="minorHAnsi" w:cstheme="minorHAnsi"/>
          <w:sz w:val="24"/>
          <w:szCs w:val="24"/>
        </w:rPr>
        <w:t xml:space="preserve"> w postaci wydruku pobranej informacji z</w:t>
      </w:r>
      <w:r w:rsidR="00DC5E3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Rejestru;</w:t>
      </w:r>
    </w:p>
    <w:p w14:paraId="34B86AEE" w14:textId="77777777" w:rsidR="0097183B" w:rsidRPr="00D011C7" w:rsidRDefault="0097183B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pisemna akceptacja osoby asystenta ze strony rodzica lub opiekuna prawnego dziecka z niepełnosprawnością.</w:t>
      </w:r>
    </w:p>
    <w:p w14:paraId="21EAFE6F" w14:textId="4B658AC1" w:rsidR="0097183B" w:rsidRPr="00D011C7" w:rsidRDefault="00322D1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Gmina/powiat przyznaje usług</w:t>
      </w:r>
      <w:r w:rsidR="00ED1EAB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na podstawie Karty zgłoszenia do Programu „Asystent osobisty osoby niepełnosprawnej” – edycja 202</w:t>
      </w:r>
      <w:r w:rsidR="006F623D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której wzór stanowi załącznik nr </w:t>
      </w:r>
      <w:r w:rsidR="002773A0">
        <w:rPr>
          <w:rFonts w:asciiTheme="minorHAnsi" w:hAnsiTheme="minorHAnsi" w:cstheme="minorHAnsi"/>
          <w:sz w:val="24"/>
          <w:szCs w:val="24"/>
        </w:rPr>
        <w:t>7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Programu.</w:t>
      </w:r>
    </w:p>
    <w:p w14:paraId="4F2FB739" w14:textId="77777777" w:rsidR="00947206" w:rsidRPr="00D011C7" w:rsidRDefault="00947206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polegają w szczególności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pomocy asystenta w:</w:t>
      </w:r>
    </w:p>
    <w:p w14:paraId="7494E9CF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wykonywaniu </w:t>
      </w:r>
      <w:r w:rsidR="00551063">
        <w:rPr>
          <w:rFonts w:asciiTheme="minorHAnsi" w:hAnsiTheme="minorHAnsi" w:cstheme="minorHAnsi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sz w:val="24"/>
          <w:szCs w:val="24"/>
        </w:rPr>
        <w:t>czynności dnia codziennego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FDA9DD1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wyjściu, powrocie lub dojazdach z uczestnikiem w wybrane przez uczestnika miejsca;</w:t>
      </w:r>
    </w:p>
    <w:p w14:paraId="50E518E4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załatwianiu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spraw urzędowych;</w:t>
      </w:r>
    </w:p>
    <w:p w14:paraId="7FF8C4FB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korzystaniu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 dóbr kultury (np. muzeum, teatr, kino, galer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ia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sztuki, wystaw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5A9CF71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zaprowadzaniu </w:t>
      </w:r>
      <w:r w:rsidR="00551063">
        <w:rPr>
          <w:rFonts w:asciiTheme="minorHAnsi" w:hAnsiTheme="minorHAnsi" w:cstheme="minorHAnsi"/>
          <w:sz w:val="24"/>
          <w:szCs w:val="24"/>
        </w:rPr>
        <w:t xml:space="preserve">i odebraniu </w:t>
      </w:r>
      <w:r w:rsidR="00781FC2" w:rsidRPr="00D011C7">
        <w:rPr>
          <w:rFonts w:asciiTheme="minorHAnsi" w:hAnsiTheme="minorHAnsi" w:cstheme="minorHAnsi"/>
          <w:sz w:val="24"/>
          <w:szCs w:val="24"/>
        </w:rPr>
        <w:t>dzieci z orzeczeniem o niepełnosprawności do placówki oświatowej</w:t>
      </w:r>
      <w:r w:rsidR="00551063">
        <w:rPr>
          <w:rFonts w:asciiTheme="minorHAnsi" w:hAnsiTheme="minorHAnsi" w:cstheme="minorHAnsi"/>
          <w:sz w:val="24"/>
          <w:szCs w:val="24"/>
        </w:rPr>
        <w:t>.</w:t>
      </w:r>
    </w:p>
    <w:p w14:paraId="5E87D813" w14:textId="77777777" w:rsidR="00BF7B95" w:rsidRPr="00D011C7" w:rsidRDefault="00BF7B95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Usługa asystencji osobistej na terenie szkoły może być realizowana wyłącznie w przypadku, gdy szkoła nie zapewnia tej usługi.</w:t>
      </w:r>
    </w:p>
    <w:p w14:paraId="1C792952" w14:textId="77777777" w:rsidR="00947206" w:rsidRPr="00D011C7" w:rsidRDefault="0017552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17552D">
        <w:rPr>
          <w:rFonts w:asciiTheme="minorHAnsi" w:hAnsiTheme="minorHAnsi" w:cstheme="minorHAnsi"/>
          <w:sz w:val="24"/>
          <w:szCs w:val="24"/>
        </w:rPr>
        <w:t xml:space="preserve">Wzór karty zakresu czynności w ramach usługi asystencji osobistej do Programu </w:t>
      </w:r>
      <w:r>
        <w:rPr>
          <w:rFonts w:asciiTheme="minorHAnsi" w:hAnsiTheme="minorHAnsi" w:cstheme="minorHAnsi"/>
          <w:sz w:val="24"/>
          <w:szCs w:val="24"/>
        </w:rPr>
        <w:t>stanowi</w:t>
      </w:r>
      <w:r w:rsidR="009472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67528" w:rsidRPr="00D011C7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2773A0">
        <w:rPr>
          <w:rFonts w:asciiTheme="minorHAnsi" w:hAnsiTheme="minorHAnsi" w:cstheme="minorHAnsi"/>
          <w:sz w:val="24"/>
          <w:szCs w:val="24"/>
        </w:rPr>
        <w:t>8</w:t>
      </w:r>
      <w:r w:rsidR="00567528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D863E4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6F32EF26" w14:textId="77777777" w:rsidR="00016C51" w:rsidRPr="00D011C7" w:rsidRDefault="00016C51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Zadaniem asystenta nie jest podejmowanie decyzji za osobę niepełnosprawną, </w:t>
      </w:r>
      <w:r w:rsidR="005A0CC2">
        <w:rPr>
          <w:rFonts w:asciiTheme="minorHAnsi" w:hAnsiTheme="minorHAnsi" w:cstheme="minorHAnsi"/>
          <w:sz w:val="24"/>
          <w:szCs w:val="24"/>
        </w:rPr>
        <w:t>lecz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A0CC2">
        <w:rPr>
          <w:rFonts w:asciiTheme="minorHAnsi" w:hAnsiTheme="minorHAnsi" w:cstheme="minorHAnsi"/>
          <w:sz w:val="24"/>
          <w:szCs w:val="24"/>
        </w:rPr>
        <w:t>wyłącznie udzielenie</w:t>
      </w:r>
      <w:r w:rsidR="005A0CC2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66CA7">
        <w:rPr>
          <w:rFonts w:asciiTheme="minorHAnsi" w:hAnsiTheme="minorHAnsi" w:cstheme="minorHAnsi"/>
          <w:sz w:val="24"/>
          <w:szCs w:val="24"/>
        </w:rPr>
        <w:t xml:space="preserve">jej </w:t>
      </w:r>
      <w:r w:rsidR="005A0CC2">
        <w:rPr>
          <w:rFonts w:asciiTheme="minorHAnsi" w:hAnsiTheme="minorHAnsi" w:cstheme="minorHAnsi"/>
          <w:sz w:val="24"/>
          <w:szCs w:val="24"/>
        </w:rPr>
        <w:t>pomocy lub wsparcia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realizacji osobistych </w:t>
      </w:r>
      <w:r w:rsidR="00FC2E38">
        <w:rPr>
          <w:rFonts w:asciiTheme="minorHAnsi" w:hAnsiTheme="minorHAnsi" w:cstheme="minorHAnsi"/>
          <w:sz w:val="24"/>
          <w:szCs w:val="24"/>
        </w:rPr>
        <w:t>celów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100D8622" w14:textId="77777777" w:rsidR="00FB67D4" w:rsidRPr="00D011C7" w:rsidRDefault="00FB67D4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Asystent realizuje usługi </w:t>
      </w:r>
      <w:r w:rsidR="00D66CA7">
        <w:rPr>
          <w:rFonts w:asciiTheme="minorHAnsi" w:hAnsiTheme="minorHAnsi" w:cstheme="minorHAnsi"/>
          <w:sz w:val="24"/>
          <w:szCs w:val="24"/>
        </w:rPr>
        <w:t xml:space="preserve">wyłącznie </w:t>
      </w:r>
      <w:r w:rsidRPr="00D011C7">
        <w:rPr>
          <w:rFonts w:asciiTheme="minorHAnsi" w:hAnsiTheme="minorHAnsi" w:cstheme="minorHAnsi"/>
          <w:sz w:val="24"/>
          <w:szCs w:val="24"/>
        </w:rPr>
        <w:t>na rzecz osoby niepełnosprawnej</w:t>
      </w:r>
      <w:r w:rsidR="00D66CA7">
        <w:rPr>
          <w:rFonts w:asciiTheme="minorHAnsi" w:hAnsiTheme="minorHAnsi" w:cstheme="minorHAnsi"/>
          <w:sz w:val="24"/>
          <w:szCs w:val="24"/>
        </w:rPr>
        <w:t>, na podstawie</w:t>
      </w:r>
      <w:r w:rsidRPr="00D011C7">
        <w:rPr>
          <w:rFonts w:asciiTheme="minorHAnsi" w:hAnsiTheme="minorHAnsi" w:cstheme="minorHAnsi"/>
          <w:sz w:val="24"/>
          <w:szCs w:val="24"/>
        </w:rPr>
        <w:t xml:space="preserve"> jej decyzji</w:t>
      </w:r>
      <w:r w:rsidR="00EC3281" w:rsidRPr="00D011C7">
        <w:rPr>
          <w:rFonts w:asciiTheme="minorHAnsi" w:hAnsiTheme="minorHAnsi" w:cstheme="minorHAnsi"/>
          <w:sz w:val="24"/>
          <w:szCs w:val="24"/>
        </w:rPr>
        <w:t xml:space="preserve"> lub decyzji opiekuna prawnego</w:t>
      </w:r>
      <w:r w:rsidRPr="00D011C7">
        <w:rPr>
          <w:rFonts w:asciiTheme="minorHAnsi" w:hAnsiTheme="minorHAnsi" w:cstheme="minorHAnsi"/>
          <w:sz w:val="24"/>
          <w:szCs w:val="24"/>
        </w:rPr>
        <w:t xml:space="preserve">, a nie dla </w:t>
      </w:r>
      <w:r w:rsidR="00D66CA7">
        <w:rPr>
          <w:rFonts w:asciiTheme="minorHAnsi" w:hAnsiTheme="minorHAnsi" w:cstheme="minorHAnsi"/>
          <w:sz w:val="24"/>
          <w:szCs w:val="24"/>
        </w:rPr>
        <w:t xml:space="preserve">osób trzecich, w tym </w:t>
      </w:r>
      <w:r w:rsidRPr="00D011C7">
        <w:rPr>
          <w:rFonts w:asciiTheme="minorHAnsi" w:hAnsiTheme="minorHAnsi" w:cstheme="minorHAnsi"/>
          <w:sz w:val="24"/>
          <w:szCs w:val="24"/>
        </w:rPr>
        <w:t>członków rodzin</w:t>
      </w:r>
      <w:r w:rsidR="00C14263" w:rsidRPr="002F3D03">
        <w:rPr>
          <w:rFonts w:asciiTheme="minorHAnsi" w:hAnsiTheme="minorHAnsi" w:cstheme="minorHAnsi"/>
          <w:sz w:val="24"/>
          <w:szCs w:val="24"/>
        </w:rPr>
        <w:t>y</w:t>
      </w:r>
      <w:r w:rsidRPr="00D011C7">
        <w:rPr>
          <w:rFonts w:asciiTheme="minorHAnsi" w:hAnsiTheme="minorHAnsi" w:cstheme="minorHAnsi"/>
          <w:sz w:val="24"/>
          <w:szCs w:val="24"/>
        </w:rPr>
        <w:t xml:space="preserve"> osoby niepełnosprawnej.</w:t>
      </w:r>
    </w:p>
    <w:p w14:paraId="71DF8D9B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="00D66CA7">
        <w:rPr>
          <w:rFonts w:asciiTheme="minorHAnsi" w:hAnsiTheme="minorHAnsi" w:cstheme="minorHAnsi"/>
          <w:color w:val="000000" w:themeColor="text1"/>
          <w:sz w:val="24"/>
          <w:szCs w:val="24"/>
        </w:rPr>
        <w:t>trakcie</w:t>
      </w:r>
      <w:r w:rsidR="00D66C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realizacji usług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mogą być świadczone usługi opiekuńcze lub specjalistyczne usługi opiekuńcze, o których mowa w u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stawie z dnia 12 marca 2004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r.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 pomocy społecznej (Dz.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U.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202</w:t>
      </w:r>
      <w:r w:rsidR="006F623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poz. </w:t>
      </w:r>
      <w:r w:rsidR="006F623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2268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 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późn. zm.),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inne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finansowane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Funduszu lub usługi obejmujące analogiczne </w:t>
      </w:r>
      <w:r w:rsidR="00E5345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wsparcie, o którym mowa w ust. </w:t>
      </w:r>
      <w:r w:rsidR="0023335D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finansowane z</w:t>
      </w:r>
      <w:r w:rsidR="00FC2E38">
        <w:rPr>
          <w:rFonts w:asciiTheme="minorHAnsi" w:hAnsiTheme="minorHAnsi" w:cstheme="minorHAnsi"/>
          <w:color w:val="000000" w:themeColor="text1"/>
          <w:sz w:val="24"/>
          <w:szCs w:val="24"/>
        </w:rPr>
        <w:t>e środków publicznych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848698C" w14:textId="3F122F18" w:rsidR="00552B4D" w:rsidRPr="00993347" w:rsidRDefault="009C63E6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sz w:val="24"/>
          <w:szCs w:val="24"/>
        </w:rPr>
        <w:t>sługi asysten</w:t>
      </w:r>
      <w:r>
        <w:rPr>
          <w:rFonts w:asciiTheme="minorHAnsi" w:hAnsiTheme="minorHAnsi" w:cstheme="minorHAnsi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mogą być realizowane przez 24 god</w:t>
      </w:r>
      <w:r w:rsidR="00B6596B" w:rsidRPr="00D011C7">
        <w:rPr>
          <w:rFonts w:asciiTheme="minorHAnsi" w:hAnsiTheme="minorHAnsi" w:cstheme="minorHAnsi"/>
          <w:sz w:val="24"/>
          <w:szCs w:val="24"/>
        </w:rPr>
        <w:t xml:space="preserve">ziny na dobę, 7 dni w tygodniu, </w:t>
      </w:r>
      <w:r w:rsidR="00563C27" w:rsidRPr="00D011C7">
        <w:rPr>
          <w:rFonts w:asciiTheme="minorHAnsi" w:hAnsiTheme="minorHAnsi" w:cstheme="minorHAnsi"/>
          <w:sz w:val="24"/>
          <w:szCs w:val="24"/>
        </w:rPr>
        <w:t>przy czym przez tą samą osobę maksymalnie do 12 godzin na dobę</w:t>
      </w:r>
      <w:r w:rsidR="00064065">
        <w:rPr>
          <w:rFonts w:asciiTheme="minorHAnsi" w:hAnsiTheme="minorHAnsi" w:cstheme="minorHAnsi"/>
          <w:sz w:val="24"/>
          <w:szCs w:val="24"/>
        </w:rPr>
        <w:t>. P</w:t>
      </w:r>
      <w:r w:rsidR="00F26555" w:rsidRPr="00D011C7">
        <w:rPr>
          <w:rFonts w:asciiTheme="minorHAnsi" w:hAnsiTheme="minorHAnsi" w:cstheme="minorHAnsi"/>
          <w:sz w:val="24"/>
          <w:szCs w:val="24"/>
        </w:rPr>
        <w:t xml:space="preserve">rzez dobę należy rozumieć 24 kolejne godziny, poczynając od godziny, w której asystent rozpoczyna </w:t>
      </w:r>
      <w:r w:rsidR="00CE53FC" w:rsidRPr="00D011C7">
        <w:rPr>
          <w:rFonts w:asciiTheme="minorHAnsi" w:hAnsiTheme="minorHAnsi" w:cstheme="minorHAnsi"/>
          <w:sz w:val="24"/>
          <w:szCs w:val="24"/>
        </w:rPr>
        <w:t>realizację usług</w:t>
      </w:r>
      <w:r w:rsidR="00064065">
        <w:rPr>
          <w:rFonts w:asciiTheme="minorHAnsi" w:hAnsiTheme="minorHAnsi" w:cstheme="minorHAnsi"/>
          <w:sz w:val="24"/>
          <w:szCs w:val="24"/>
        </w:rPr>
        <w:t>i</w:t>
      </w:r>
      <w:r w:rsidR="00CE53FC" w:rsidRPr="00D011C7">
        <w:rPr>
          <w:rFonts w:asciiTheme="minorHAnsi" w:hAnsiTheme="minorHAnsi" w:cstheme="minorHAnsi"/>
          <w:sz w:val="24"/>
          <w:szCs w:val="24"/>
        </w:rPr>
        <w:t xml:space="preserve"> asystencji</w:t>
      </w:r>
      <w:r w:rsidR="001E6E82">
        <w:rPr>
          <w:rFonts w:asciiTheme="minorHAnsi" w:hAnsiTheme="minorHAnsi" w:cstheme="minorHAnsi"/>
          <w:sz w:val="24"/>
          <w:szCs w:val="24"/>
        </w:rPr>
        <w:t xml:space="preserve"> osobistej</w:t>
      </w:r>
      <w:r w:rsidR="002A19ED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06406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52B4D" w:rsidRPr="00993347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usługi asystencji osobistej nie wlicza się czasu dojazdu do i od uczestnika</w:t>
      </w:r>
      <w:r w:rsidR="004C4771" w:rsidRPr="004C4771">
        <w:rPr>
          <w:rFonts w:asciiTheme="minorHAnsi" w:hAnsiTheme="minorHAnsi" w:cstheme="minorHAnsi"/>
          <w:sz w:val="24"/>
          <w:szCs w:val="24"/>
        </w:rPr>
        <w:t>.</w:t>
      </w:r>
    </w:p>
    <w:p w14:paraId="7D05EB9C" w14:textId="5B73CADB" w:rsidR="00677C49" w:rsidRPr="00D011C7" w:rsidRDefault="00E84484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wlicza się czas oczekiwania/gotowości na świadczenie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nie dłuższy niż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Jeżeli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czas oczekiwania wynosi więcej niż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24C0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ówczas usługę</w:t>
      </w:r>
      <w:r w:rsidR="00504CE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dojazdu 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wybranego miejsca 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powrotu z niego 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rozlicza się</w:t>
      </w:r>
      <w:r w:rsidR="00504CE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dwie odrębne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powiększone łącznie o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trwania.</w:t>
      </w:r>
    </w:p>
    <w:p w14:paraId="672CB203" w14:textId="77777777" w:rsidR="00ED08E3" w:rsidRPr="00D011C7" w:rsidRDefault="00ED08E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Rodzaj</w:t>
      </w:r>
      <w:r w:rsidR="0006406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i ich zakres godzinowy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powinny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być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uzależnione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od osobistej sytuacji osoby niepełnosprawnej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uwzględnieniem stopnia i rodzaju niepełnosprawności uczestnika</w:t>
      </w:r>
      <w:r w:rsidR="0023335D">
        <w:rPr>
          <w:rFonts w:asciiTheme="minorHAnsi" w:hAnsiTheme="minorHAnsi" w:cstheme="minorHAnsi"/>
          <w:color w:val="000000" w:themeColor="text1"/>
          <w:sz w:val="24"/>
          <w:szCs w:val="24"/>
        </w:rPr>
        <w:t>, z zastrzeżeniem ust. 17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8B5FE1F" w14:textId="371E5D15" w:rsidR="00A55DC8" w:rsidRPr="00FB2B47" w:rsidRDefault="00A55DC8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Limit godzin usług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finansowanych ze środków Funduszu przypadających na </w:t>
      </w:r>
      <w:r w:rsidR="0025593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jedną osobę z niepełnosprawnością w </w:t>
      </w:r>
      <w:r w:rsidR="0067697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dany</w:t>
      </w:r>
      <w:r w:rsidR="00676971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67697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5593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roku </w:t>
      </w:r>
      <w:r w:rsidR="008752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kalendarzowym</w:t>
      </w:r>
      <w:r w:rsidR="0025593B" w:rsidRPr="00D011C7" w:rsidDel="0025593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wynosi nie więcej niż</w:t>
      </w:r>
      <w:r w:rsidR="00440ACE" w:rsidRPr="00A704FD">
        <w:rPr>
          <w:rStyle w:val="Odwoanieprzypisudolnego"/>
          <w:rFonts w:asciiTheme="minorHAnsi" w:hAnsiTheme="minorHAnsi" w:cstheme="minorHAnsi"/>
          <w:color w:val="000000" w:themeColor="text1"/>
        </w:rPr>
        <w:footnoteReference w:id="3"/>
      </w:r>
      <w:r w:rsidRPr="00A704FD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38E2CDB8" w14:textId="77777777" w:rsidR="00A55DC8" w:rsidRPr="00D011C7" w:rsidRDefault="00A55DC8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840 godzin rocznie dla osób niepełnosprawnych posiadających orzeczenie o znacznym stopniu niepełnosprawności z niepełnosprawnością sprzężoną</w:t>
      </w:r>
      <w:r w:rsidR="008964D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FFAD93E" w14:textId="77777777" w:rsidR="00A55DC8" w:rsidRDefault="00A55DC8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720 godzin rocznie dla osób niepełnosprawnych posiadających orzeczenie o znacznym stopniu niepełnosprawności</w:t>
      </w:r>
      <w:r w:rsidR="008964D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56D11B8" w14:textId="77777777" w:rsidR="000F5DE6" w:rsidRPr="003A6A65" w:rsidRDefault="000F5DE6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6A65">
        <w:rPr>
          <w:rFonts w:asciiTheme="minorHAnsi" w:hAnsiTheme="minorHAnsi" w:cstheme="minorHAnsi"/>
          <w:color w:val="000000" w:themeColor="text1"/>
          <w:sz w:val="24"/>
          <w:szCs w:val="24"/>
        </w:rPr>
        <w:t>480 godzin rocznie dla osób niepełnosprawnych posiadających orzeczenie o umiarkowanym stopniu niepełnosprawności z niepełnosprawnością sprzężoną;</w:t>
      </w:r>
    </w:p>
    <w:p w14:paraId="444D6C6D" w14:textId="77777777" w:rsidR="00A55DC8" w:rsidRPr="00D011C7" w:rsidRDefault="00465117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360</w:t>
      </w:r>
      <w:r w:rsidR="00AC46B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55DC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godzin rocznie dla:</w:t>
      </w:r>
    </w:p>
    <w:p w14:paraId="69456E5B" w14:textId="77777777" w:rsidR="00A55DC8" w:rsidRPr="00D011C7" w:rsidRDefault="00A55DC8" w:rsidP="00E73DDE">
      <w:pPr>
        <w:pStyle w:val="Akapitzlist"/>
        <w:numPr>
          <w:ilvl w:val="0"/>
          <w:numId w:val="21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 posiadających orzeczenie o umiarkowanym stopniu niepełnosprawności,</w:t>
      </w:r>
    </w:p>
    <w:p w14:paraId="27A79451" w14:textId="09C1AEF8" w:rsidR="00B75F2D" w:rsidRPr="00353C1F" w:rsidRDefault="00A55DC8" w:rsidP="00E73DDE">
      <w:pPr>
        <w:pStyle w:val="Akapitzlist"/>
        <w:numPr>
          <w:ilvl w:val="0"/>
          <w:numId w:val="21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dzieci </w:t>
      </w:r>
      <w:r w:rsidRPr="00A704FD">
        <w:rPr>
          <w:rFonts w:asciiTheme="minorHAnsi" w:hAnsiTheme="minorHAnsi" w:cstheme="minorHAnsi"/>
          <w:color w:val="000000" w:themeColor="text1"/>
          <w:sz w:val="24"/>
          <w:szCs w:val="24"/>
        </w:rPr>
        <w:t>do 16</w:t>
      </w:r>
      <w:r w:rsidR="00A350FC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</w:t>
      </w:r>
      <w:r w:rsidRPr="00FB2B47">
        <w:rPr>
          <w:rFonts w:asciiTheme="minorHAnsi" w:hAnsiTheme="minorHAnsi" w:cstheme="minorHAnsi"/>
          <w:sz w:val="24"/>
          <w:szCs w:val="24"/>
        </w:rPr>
        <w:t xml:space="preserve">z orzeczeniem o niepełnosprawności łącznie ze wskazaniami: konieczności stałej lub długotrwałej opieki lub pomocy innej osoby w związku ze znacznie ograniczoną możliwością samodzielnej egzystencji </w:t>
      </w:r>
      <w:r w:rsidRPr="00FB2B47">
        <w:rPr>
          <w:rFonts w:asciiTheme="minorHAnsi" w:hAnsiTheme="minorHAnsi" w:cstheme="minorHAnsi"/>
          <w:sz w:val="24"/>
          <w:szCs w:val="24"/>
        </w:rPr>
        <w:lastRenderedPageBreak/>
        <w:t xml:space="preserve">oraz </w:t>
      </w:r>
      <w:r w:rsidRPr="00D011C7">
        <w:rPr>
          <w:rFonts w:asciiTheme="minorHAnsi" w:hAnsiTheme="minorHAnsi" w:cstheme="minorHAnsi"/>
          <w:sz w:val="24"/>
          <w:szCs w:val="24"/>
        </w:rPr>
        <w:t>konieczności stałego współudziału na co dzień opiekuna dziecka w procesie jego leczenia, rehabilitacji i edukacji</w:t>
      </w:r>
      <w:r w:rsidR="00E73DDE">
        <w:rPr>
          <w:rFonts w:asciiTheme="minorHAnsi" w:hAnsiTheme="minorHAnsi" w:cstheme="minorHAnsi"/>
          <w:sz w:val="24"/>
          <w:szCs w:val="24"/>
        </w:rPr>
        <w:t>.</w:t>
      </w:r>
    </w:p>
    <w:p w14:paraId="62F1B98C" w14:textId="77777777" w:rsidR="00677C49" w:rsidRPr="00D011C7" w:rsidRDefault="00C1426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r w:rsidR="00045F69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realizację</w:t>
      </w:r>
      <w:r w:rsidR="00064065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064065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5E637E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uczestnik 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nie ponosi odpłatności.</w:t>
      </w:r>
    </w:p>
    <w:p w14:paraId="6E680CB1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 środki Funduszu na realizację zadań w ramach Programu mogą ubiegać się jednostki samorządu terytorialnego szczebla gminnego</w:t>
      </w:r>
      <w:r w:rsidR="00500AA7" w:rsidRPr="00D011C7">
        <w:rPr>
          <w:rFonts w:asciiTheme="minorHAnsi" w:hAnsiTheme="minorHAnsi" w:cstheme="minorHAnsi"/>
          <w:sz w:val="24"/>
          <w:szCs w:val="24"/>
        </w:rPr>
        <w:t xml:space="preserve"> i powiatowego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28BBE487" w14:textId="77777777" w:rsidR="00CD7692" w:rsidRPr="00FB2B4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 ramach Programu gmina</w:t>
      </w:r>
      <w:r w:rsidR="00AE371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/powiat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może otrzymać wsparcie finansowe do wysokości 100% kos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ztów realizacji </w:t>
      </w:r>
      <w:r w:rsidR="00DE00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asystenta 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usług</w:t>
      </w:r>
      <w:r w:rsidR="00DE00F2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B3ADD31" w14:textId="723057A9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B2B47">
        <w:rPr>
          <w:rFonts w:asciiTheme="minorHAnsi" w:hAnsiTheme="minorHAnsi" w:cstheme="minorHAnsi"/>
          <w:color w:val="000000"/>
          <w:sz w:val="24"/>
          <w:szCs w:val="24"/>
        </w:rPr>
        <w:t xml:space="preserve">Koszt jednej godziny zegarowej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wynagrodzenia </w:t>
      </w:r>
      <w:r w:rsidR="006467F9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asystenta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E4478E" w:rsidRPr="00D011C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E4478E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E00F2">
        <w:rPr>
          <w:rFonts w:asciiTheme="minorHAnsi" w:hAnsiTheme="minorHAnsi" w:cstheme="minorHAnsi"/>
          <w:color w:val="000000"/>
          <w:sz w:val="24"/>
          <w:szCs w:val="24"/>
        </w:rPr>
        <w:t>zrealizowaną</w:t>
      </w:r>
      <w:r w:rsidR="00DE00F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usług</w:t>
      </w:r>
      <w:r w:rsidR="00E4478E" w:rsidRPr="00D011C7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nie może przekroczyć 40 zł</w:t>
      </w:r>
      <w:r w:rsidR="00DD046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brutto</w:t>
      </w:r>
      <w:r w:rsidR="003E0D30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wraz z </w:t>
      </w:r>
      <w:r w:rsidR="0058698C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kosztami </w:t>
      </w:r>
      <w:r w:rsidR="003A490E">
        <w:rPr>
          <w:rFonts w:asciiTheme="minorHAnsi" w:hAnsiTheme="minorHAnsi" w:cstheme="minorHAnsi"/>
          <w:color w:val="000000"/>
          <w:sz w:val="24"/>
          <w:szCs w:val="24"/>
        </w:rPr>
        <w:t xml:space="preserve">pracy </w:t>
      </w:r>
      <w:r w:rsidR="00426F0A" w:rsidRPr="00D011C7">
        <w:rPr>
          <w:rFonts w:asciiTheme="minorHAnsi" w:hAnsiTheme="minorHAnsi" w:cstheme="minorHAnsi"/>
          <w:color w:val="000000"/>
          <w:sz w:val="24"/>
          <w:szCs w:val="24"/>
        </w:rPr>
        <w:t>zatrudniającego</w:t>
      </w:r>
      <w:r w:rsidR="004476B0">
        <w:rPr>
          <w:rStyle w:val="Odwoanieprzypisudolnego"/>
          <w:rFonts w:asciiTheme="minorHAnsi" w:hAnsiTheme="minorHAnsi" w:cstheme="minorHAnsi"/>
          <w:color w:val="000000"/>
        </w:rPr>
        <w:footnoteReference w:id="4"/>
      </w:r>
      <w:r w:rsidR="009728CB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 Nie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jest 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dopuszczalne pokrywanie </w:t>
      </w:r>
      <w:r w:rsidR="005931F4">
        <w:rPr>
          <w:rFonts w:asciiTheme="minorHAnsi" w:hAnsiTheme="minorHAnsi" w:cstheme="minorHAnsi"/>
          <w:color w:val="000000"/>
          <w:sz w:val="24"/>
          <w:szCs w:val="24"/>
        </w:rPr>
        <w:t>z tej kwoty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kosztów 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>administracyjnych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g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miny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/powiat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lub innego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 xml:space="preserve"> podmiot</w:t>
      </w:r>
      <w:r w:rsidR="00676971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, któremu gmina/powiat zleciła realizację Programu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, zwanych dalej także „</w:t>
      </w:r>
      <w:r w:rsidR="00DA3086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>ealizator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em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 Programu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C448BF3" w14:textId="77777777" w:rsidR="00DD0462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Gmina/powiat dokonuje rozliczenia usług </w:t>
      </w:r>
      <w:r w:rsidR="00603E5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na podstawie wypełnionej Karty realizacji usług asystenc</w:t>
      </w:r>
      <w:r w:rsidR="00F01372">
        <w:rPr>
          <w:rFonts w:asciiTheme="minorHAnsi" w:hAnsiTheme="minorHAnsi" w:cstheme="minorHAnsi"/>
          <w:color w:val="000000" w:themeColor="text1"/>
          <w:sz w:val="24"/>
          <w:szCs w:val="24"/>
        </w:rPr>
        <w:t>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której wzór stanowi załącznik nr </w:t>
      </w:r>
      <w:r w:rsidR="00F14183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Programu.</w:t>
      </w:r>
    </w:p>
    <w:p w14:paraId="5CB9B960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 ramach Programu gmina/powiat może otrzymać środki Funduszu na realizację usług </w:t>
      </w:r>
      <w:r w:rsidR="00603E5A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>, jeżeli:</w:t>
      </w:r>
    </w:p>
    <w:p w14:paraId="5C097862" w14:textId="22E5B404" w:rsidR="00DD0462" w:rsidRPr="00676971" w:rsidRDefault="00DD0462" w:rsidP="00E73DDE">
      <w:pPr>
        <w:pStyle w:val="Stopka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usług</w:t>
      </w:r>
      <w:r w:rsidR="00ED1EAB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realizuje samodzielnie, tj. przez </w:t>
      </w:r>
      <w:r w:rsidR="00426F0A" w:rsidRPr="00D011C7">
        <w:rPr>
          <w:rFonts w:asciiTheme="minorHAnsi" w:hAnsiTheme="minorHAnsi" w:cstheme="minorHAnsi"/>
          <w:sz w:val="24"/>
          <w:szCs w:val="24"/>
        </w:rPr>
        <w:t>osoby zatrudnione w ośrodku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pomocy </w:t>
      </w:r>
      <w:r w:rsidRPr="00676971">
        <w:rPr>
          <w:rFonts w:asciiTheme="minorHAnsi" w:hAnsiTheme="minorHAnsi" w:cstheme="minorHAnsi"/>
          <w:sz w:val="24"/>
          <w:szCs w:val="24"/>
        </w:rPr>
        <w:t>społecznej</w:t>
      </w:r>
      <w:r w:rsidR="00676971" w:rsidRPr="00676971">
        <w:rPr>
          <w:rFonts w:asciiTheme="minorHAnsi" w:hAnsiTheme="minorHAnsi" w:cstheme="minorHAnsi"/>
          <w:sz w:val="24"/>
          <w:szCs w:val="24"/>
        </w:rPr>
        <w:t xml:space="preserve"> </w:t>
      </w:r>
      <w:r w:rsidR="00676971" w:rsidRPr="00676971">
        <w:rPr>
          <w:sz w:val="24"/>
          <w:szCs w:val="24"/>
        </w:rPr>
        <w:t xml:space="preserve">albo </w:t>
      </w:r>
      <w:r w:rsidR="00676971">
        <w:rPr>
          <w:sz w:val="24"/>
          <w:szCs w:val="24"/>
        </w:rPr>
        <w:t xml:space="preserve">w </w:t>
      </w:r>
      <w:r w:rsidR="00676971" w:rsidRPr="00676971">
        <w:rPr>
          <w:sz w:val="24"/>
          <w:szCs w:val="24"/>
        </w:rPr>
        <w:t xml:space="preserve">centrum usług społecznych, o którym mowa w ustawie z dnia 19 lipca 2019 r. o realizowaniu usług społecznych przez centrum usług społecznych </w:t>
      </w:r>
      <w:r w:rsidR="00676971" w:rsidRPr="00676971">
        <w:rPr>
          <w:sz w:val="24"/>
          <w:szCs w:val="24"/>
        </w:rPr>
        <w:br/>
        <w:t>(Dz. U. z 2019 r. poz. 1818)</w:t>
      </w:r>
      <w:r w:rsidRPr="00676971">
        <w:rPr>
          <w:rFonts w:asciiTheme="minorHAnsi" w:hAnsiTheme="minorHAnsi" w:cstheme="minorHAnsi"/>
          <w:sz w:val="24"/>
          <w:szCs w:val="24"/>
        </w:rPr>
        <w:t>, urzęd</w:t>
      </w:r>
      <w:r w:rsidR="009C63E6" w:rsidRPr="00676971">
        <w:rPr>
          <w:rFonts w:asciiTheme="minorHAnsi" w:hAnsiTheme="minorHAnsi" w:cstheme="minorHAnsi"/>
          <w:sz w:val="24"/>
          <w:szCs w:val="24"/>
        </w:rPr>
        <w:t>zie</w:t>
      </w:r>
      <w:r w:rsidRPr="00676971">
        <w:rPr>
          <w:rFonts w:asciiTheme="minorHAnsi" w:hAnsiTheme="minorHAnsi" w:cstheme="minorHAnsi"/>
          <w:sz w:val="24"/>
          <w:szCs w:val="24"/>
        </w:rPr>
        <w:t xml:space="preserve"> gminy/powiatu lub </w:t>
      </w:r>
      <w:r w:rsidR="009C63E6" w:rsidRPr="00676971">
        <w:rPr>
          <w:rFonts w:asciiTheme="minorHAnsi" w:hAnsiTheme="minorHAnsi" w:cstheme="minorHAnsi"/>
          <w:sz w:val="24"/>
          <w:szCs w:val="24"/>
        </w:rPr>
        <w:t xml:space="preserve">w </w:t>
      </w:r>
      <w:r w:rsidRPr="00676971">
        <w:rPr>
          <w:rFonts w:asciiTheme="minorHAnsi" w:hAnsiTheme="minorHAnsi" w:cstheme="minorHAnsi"/>
          <w:sz w:val="24"/>
          <w:szCs w:val="24"/>
        </w:rPr>
        <w:t>gminnych/powiatowych jednost</w:t>
      </w:r>
      <w:r w:rsidR="009C63E6" w:rsidRPr="00676971">
        <w:rPr>
          <w:rFonts w:asciiTheme="minorHAnsi" w:hAnsiTheme="minorHAnsi" w:cstheme="minorHAnsi"/>
          <w:sz w:val="24"/>
          <w:szCs w:val="24"/>
        </w:rPr>
        <w:t>kach</w:t>
      </w:r>
      <w:r w:rsidRPr="00676971">
        <w:rPr>
          <w:rFonts w:asciiTheme="minorHAnsi" w:hAnsiTheme="minorHAnsi" w:cstheme="minorHAnsi"/>
          <w:sz w:val="24"/>
          <w:szCs w:val="24"/>
        </w:rPr>
        <w:t xml:space="preserve"> organizacyjnych</w:t>
      </w:r>
      <w:r w:rsidR="00426F0A" w:rsidRPr="00676971">
        <w:rPr>
          <w:rFonts w:asciiTheme="minorHAnsi" w:hAnsiTheme="minorHAnsi" w:cstheme="minorHAnsi"/>
          <w:sz w:val="24"/>
          <w:szCs w:val="24"/>
        </w:rPr>
        <w:t>, bez względu na formę zatrudnienia</w:t>
      </w:r>
      <w:r w:rsidRPr="00676971">
        <w:rPr>
          <w:rFonts w:asciiTheme="minorHAnsi" w:hAnsiTheme="minorHAnsi" w:cstheme="minorHAnsi"/>
          <w:sz w:val="24"/>
          <w:szCs w:val="24"/>
        </w:rPr>
        <w:t>;</w:t>
      </w:r>
    </w:p>
    <w:p w14:paraId="725C1FA4" w14:textId="77777777" w:rsidR="00677C49" w:rsidRPr="00D011C7" w:rsidRDefault="00F86B4D" w:rsidP="00E73DDE">
      <w:pPr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3F05FB">
        <w:rPr>
          <w:rFonts w:asciiTheme="minorHAnsi" w:hAnsiTheme="minorHAnsi" w:cstheme="minorHAnsi"/>
          <w:sz w:val="24"/>
          <w:szCs w:val="24"/>
        </w:rPr>
        <w:t>zleca realizację usług organizacjom pozarządowym, o których mowa w art. 3 ust. 2 ustawy z dnia 24 kwietnia 2003 r.</w:t>
      </w:r>
      <w:r w:rsidRPr="00D011C7">
        <w:rPr>
          <w:rFonts w:asciiTheme="minorHAnsi" w:hAnsiTheme="minorHAnsi" w:cstheme="minorHAnsi"/>
          <w:sz w:val="24"/>
          <w:szCs w:val="24"/>
        </w:rPr>
        <w:t xml:space="preserve"> o działalności pożytku publicznego i wolontariacie</w:t>
      </w:r>
      <w:r w:rsidR="00D52ECD" w:rsidRPr="00D011C7">
        <w:rPr>
          <w:rFonts w:asciiTheme="minorHAnsi" w:hAnsiTheme="minorHAnsi" w:cstheme="minorHAnsi"/>
          <w:sz w:val="24"/>
          <w:szCs w:val="24"/>
        </w:rPr>
        <w:t xml:space="preserve"> (Dz. U. z </w:t>
      </w:r>
      <w:r w:rsidR="00DE00F2">
        <w:rPr>
          <w:rFonts w:asciiTheme="minorHAnsi" w:hAnsiTheme="minorHAnsi" w:cstheme="minorHAnsi"/>
          <w:sz w:val="24"/>
          <w:szCs w:val="24"/>
        </w:rPr>
        <w:t>2022</w:t>
      </w:r>
      <w:r w:rsidR="00DE00F2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52ECD" w:rsidRPr="00D011C7">
        <w:rPr>
          <w:rFonts w:asciiTheme="minorHAnsi" w:hAnsiTheme="minorHAnsi" w:cstheme="minorHAnsi"/>
          <w:sz w:val="24"/>
          <w:szCs w:val="24"/>
        </w:rPr>
        <w:t xml:space="preserve">r. poz. </w:t>
      </w:r>
      <w:r w:rsidR="00DE00F2">
        <w:rPr>
          <w:rFonts w:asciiTheme="minorHAnsi" w:hAnsiTheme="minorHAnsi" w:cstheme="minorHAnsi"/>
          <w:sz w:val="24"/>
          <w:szCs w:val="24"/>
        </w:rPr>
        <w:t>1327</w:t>
      </w:r>
      <w:r w:rsidR="00D52ECD" w:rsidRPr="00D011C7">
        <w:rPr>
          <w:rFonts w:asciiTheme="minorHAnsi" w:hAnsiTheme="minorHAnsi" w:cstheme="minorHAnsi"/>
          <w:sz w:val="24"/>
          <w:szCs w:val="24"/>
        </w:rPr>
        <w:t>)</w:t>
      </w:r>
      <w:r w:rsidR="00500D5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oraz podmiotom, o których mowa w art. 3 ust</w:t>
      </w:r>
      <w:r w:rsidR="005F32A2" w:rsidRPr="00D011C7">
        <w:rPr>
          <w:rFonts w:asciiTheme="minorHAnsi" w:hAnsiTheme="minorHAnsi" w:cstheme="minorHAnsi"/>
          <w:sz w:val="24"/>
          <w:szCs w:val="24"/>
        </w:rPr>
        <w:t>.</w:t>
      </w:r>
      <w:r w:rsidRPr="00D011C7">
        <w:rPr>
          <w:rFonts w:asciiTheme="minorHAnsi" w:hAnsiTheme="minorHAnsi" w:cstheme="minorHAnsi"/>
          <w:sz w:val="24"/>
          <w:szCs w:val="24"/>
        </w:rPr>
        <w:t xml:space="preserve"> 3 tej ustawy</w:t>
      </w:r>
      <w:r w:rsidR="003F12D3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336C0D3" w14:textId="5E868AC3" w:rsidR="00307367" w:rsidRPr="00D011C7" w:rsidRDefault="00307367" w:rsidP="00E73DDE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zatrudnia </w:t>
      </w:r>
      <w:r w:rsidR="00F96C4A" w:rsidRPr="00D011C7">
        <w:rPr>
          <w:rFonts w:asciiTheme="minorHAnsi" w:hAnsiTheme="minorHAnsi" w:cstheme="minorHAnsi"/>
          <w:sz w:val="24"/>
          <w:szCs w:val="24"/>
        </w:rPr>
        <w:t>asystent</w:t>
      </w:r>
      <w:r w:rsidR="00F96C4A">
        <w:rPr>
          <w:rFonts w:asciiTheme="minorHAnsi" w:hAnsiTheme="minorHAnsi" w:cstheme="minorHAnsi"/>
          <w:sz w:val="24"/>
          <w:szCs w:val="24"/>
        </w:rPr>
        <w:t>a</w:t>
      </w:r>
      <w:r w:rsidR="00F96C4A" w:rsidRPr="00D011C7">
        <w:rPr>
          <w:rFonts w:asciiTheme="minorHAnsi" w:hAnsiTheme="minorHAnsi" w:cstheme="minorHAnsi"/>
          <w:sz w:val="24"/>
          <w:szCs w:val="24"/>
        </w:rPr>
        <w:t xml:space="preserve"> wskazan</w:t>
      </w:r>
      <w:r w:rsidR="00F96C4A">
        <w:rPr>
          <w:rFonts w:asciiTheme="minorHAnsi" w:hAnsiTheme="minorHAnsi" w:cstheme="minorHAnsi"/>
          <w:sz w:val="24"/>
          <w:szCs w:val="24"/>
        </w:rPr>
        <w:t>ego</w:t>
      </w:r>
      <w:r w:rsidR="00F96C4A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00D57" w:rsidRPr="00D011C7">
        <w:rPr>
          <w:rFonts w:asciiTheme="minorHAnsi" w:hAnsiTheme="minorHAnsi" w:cstheme="minorHAnsi"/>
          <w:sz w:val="24"/>
          <w:szCs w:val="24"/>
        </w:rPr>
        <w:t xml:space="preserve">przez uczestnika </w:t>
      </w:r>
      <w:r w:rsidR="00426F0A" w:rsidRPr="00D011C7">
        <w:rPr>
          <w:rFonts w:asciiTheme="minorHAnsi" w:hAnsiTheme="minorHAnsi" w:cstheme="minorHAnsi"/>
          <w:sz w:val="24"/>
          <w:szCs w:val="24"/>
        </w:rPr>
        <w:t>w formie ustalonej przez gminę/powiat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76904E5E" w14:textId="77777777" w:rsidR="00ED3D63" w:rsidRPr="00ED3D63" w:rsidRDefault="001506B7" w:rsidP="00E73DDE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lastRenderedPageBreak/>
        <w:t>nabywa</w:t>
      </w:r>
      <w:r w:rsidRPr="00D011C7">
        <w:rPr>
          <w:sz w:val="24"/>
          <w:szCs w:val="24"/>
        </w:rPr>
        <w:t xml:space="preserve"> </w:t>
      </w:r>
      <w:r w:rsidR="00580F90" w:rsidRPr="00D011C7">
        <w:rPr>
          <w:sz w:val="24"/>
          <w:szCs w:val="24"/>
        </w:rPr>
        <w:t>usługi asystenc</w:t>
      </w:r>
      <w:r w:rsidR="001E6E82">
        <w:rPr>
          <w:sz w:val="24"/>
          <w:szCs w:val="24"/>
        </w:rPr>
        <w:t>ji osobistej</w:t>
      </w:r>
      <w:r w:rsidR="00580F90" w:rsidRPr="00D011C7">
        <w:rPr>
          <w:sz w:val="24"/>
          <w:szCs w:val="24"/>
        </w:rPr>
        <w:t xml:space="preserve"> </w:t>
      </w:r>
      <w:r w:rsidR="00671B00" w:rsidRPr="00D011C7">
        <w:rPr>
          <w:sz w:val="24"/>
          <w:szCs w:val="24"/>
        </w:rPr>
        <w:t>od podmiotów sektora prywatnego, z zastrzeżeniem klauzul społecznych.</w:t>
      </w:r>
    </w:p>
    <w:p w14:paraId="191B65AF" w14:textId="77777777" w:rsidR="007944E1" w:rsidRPr="00D011C7" w:rsidRDefault="00F26555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D3D63">
        <w:rPr>
          <w:rFonts w:asciiTheme="minorHAnsi" w:hAnsiTheme="minorHAnsi" w:cstheme="minorHAnsi"/>
          <w:sz w:val="24"/>
          <w:szCs w:val="24"/>
        </w:rPr>
        <w:t>Decyzj</w:t>
      </w:r>
      <w:r w:rsidR="009D2883" w:rsidRPr="00ED3D63">
        <w:rPr>
          <w:rFonts w:asciiTheme="minorHAnsi" w:hAnsiTheme="minorHAnsi" w:cstheme="minorHAnsi"/>
          <w:sz w:val="24"/>
          <w:szCs w:val="24"/>
        </w:rPr>
        <w:t>ę</w:t>
      </w:r>
      <w:r w:rsidRPr="00ED3D63">
        <w:rPr>
          <w:rFonts w:asciiTheme="minorHAnsi" w:hAnsiTheme="minorHAnsi" w:cstheme="minorHAnsi"/>
          <w:sz w:val="24"/>
          <w:szCs w:val="24"/>
        </w:rPr>
        <w:t xml:space="preserve"> w zakresie wybor</w:t>
      </w:r>
      <w:r w:rsidR="00620623" w:rsidRPr="00ED3D63">
        <w:rPr>
          <w:rFonts w:asciiTheme="minorHAnsi" w:hAnsiTheme="minorHAnsi" w:cstheme="minorHAnsi"/>
          <w:sz w:val="24"/>
          <w:szCs w:val="24"/>
        </w:rPr>
        <w:t>u</w:t>
      </w:r>
      <w:r w:rsidRPr="00ED3D63">
        <w:rPr>
          <w:rFonts w:asciiTheme="minorHAnsi" w:hAnsiTheme="minorHAnsi" w:cstheme="minorHAnsi"/>
          <w:sz w:val="24"/>
          <w:szCs w:val="24"/>
        </w:rPr>
        <w:t xml:space="preserve"> formy zatrudnienia asystentów podejmuje </w:t>
      </w:r>
      <w:r w:rsidR="00DA3086">
        <w:rPr>
          <w:rFonts w:asciiTheme="minorHAnsi" w:hAnsiTheme="minorHAnsi" w:cstheme="minorHAnsi"/>
          <w:sz w:val="24"/>
          <w:szCs w:val="24"/>
        </w:rPr>
        <w:t>r</w:t>
      </w:r>
      <w:r w:rsidRPr="00ED3D63">
        <w:rPr>
          <w:rFonts w:asciiTheme="minorHAnsi" w:hAnsiTheme="minorHAnsi" w:cstheme="minorHAnsi"/>
          <w:sz w:val="24"/>
          <w:szCs w:val="24"/>
        </w:rPr>
        <w:t>ealizator Programu.</w:t>
      </w:r>
    </w:p>
    <w:p w14:paraId="4B18B607" w14:textId="77777777" w:rsidR="009551B8" w:rsidRPr="00D011C7" w:rsidRDefault="009551B8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bookmarkStart w:id="55" w:name="_Toc462299089"/>
      <w:r w:rsidRPr="00D011C7">
        <w:rPr>
          <w:rFonts w:asciiTheme="minorHAnsi" w:hAnsiTheme="minorHAnsi" w:cstheme="minorHAnsi"/>
          <w:sz w:val="24"/>
          <w:szCs w:val="24"/>
        </w:rPr>
        <w:t xml:space="preserve">Realizator </w:t>
      </w:r>
      <w:r w:rsidR="008F7D77">
        <w:rPr>
          <w:rFonts w:asciiTheme="minorHAnsi" w:hAnsiTheme="minorHAnsi" w:cstheme="minorHAnsi"/>
          <w:sz w:val="24"/>
          <w:szCs w:val="24"/>
        </w:rPr>
        <w:t xml:space="preserve">Programu </w:t>
      </w:r>
      <w:r w:rsidRPr="00D011C7">
        <w:rPr>
          <w:rFonts w:asciiTheme="minorHAnsi" w:hAnsiTheme="minorHAnsi" w:cstheme="minorHAnsi"/>
          <w:sz w:val="24"/>
          <w:szCs w:val="24"/>
        </w:rPr>
        <w:t xml:space="preserve">obowiązany jest dokonywać </w:t>
      </w:r>
      <w:r w:rsidR="00E55AF9" w:rsidRPr="00D011C7">
        <w:rPr>
          <w:rFonts w:asciiTheme="minorHAnsi" w:hAnsiTheme="minorHAnsi" w:cstheme="minorHAnsi"/>
          <w:sz w:val="24"/>
          <w:szCs w:val="24"/>
        </w:rPr>
        <w:t xml:space="preserve">doraźnych </w:t>
      </w:r>
      <w:r w:rsidRPr="00D011C7">
        <w:rPr>
          <w:rFonts w:asciiTheme="minorHAnsi" w:hAnsiTheme="minorHAnsi" w:cstheme="minorHAnsi"/>
          <w:sz w:val="24"/>
          <w:szCs w:val="24"/>
        </w:rPr>
        <w:t>kontroli i</w:t>
      </w:r>
      <w:r w:rsidR="00ED3D63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monitorowania świadczonych usług</w:t>
      </w:r>
      <w:r w:rsidR="00E55AF9" w:rsidRPr="00D011C7">
        <w:rPr>
          <w:rFonts w:asciiTheme="minorHAnsi" w:hAnsiTheme="minorHAnsi" w:cstheme="minorHAnsi"/>
          <w:sz w:val="24"/>
          <w:szCs w:val="24"/>
        </w:rPr>
        <w:t xml:space="preserve"> asystencji osobistej. Czynności</w:t>
      </w:r>
      <w:r w:rsidR="00C14263">
        <w:rPr>
          <w:rFonts w:asciiTheme="minorHAnsi" w:hAnsiTheme="minorHAnsi" w:cstheme="minorHAnsi"/>
          <w:sz w:val="24"/>
          <w:szCs w:val="24"/>
        </w:rPr>
        <w:t xml:space="preserve"> </w:t>
      </w:r>
      <w:r w:rsidR="00080AFD">
        <w:rPr>
          <w:rFonts w:asciiTheme="minorHAnsi" w:hAnsiTheme="minorHAnsi" w:cstheme="minorHAnsi"/>
          <w:sz w:val="24"/>
          <w:szCs w:val="24"/>
        </w:rPr>
        <w:t xml:space="preserve">w zakresie </w:t>
      </w:r>
      <w:r w:rsidR="00C14263" w:rsidRPr="00EB26D7">
        <w:rPr>
          <w:rFonts w:asciiTheme="minorHAnsi" w:hAnsiTheme="minorHAnsi" w:cstheme="minorHAnsi"/>
          <w:sz w:val="24"/>
          <w:szCs w:val="24"/>
        </w:rPr>
        <w:t>kontroli i monitorowania</w:t>
      </w:r>
      <w:r w:rsidR="00E55AF9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dokonywane </w:t>
      </w:r>
      <w:r w:rsidR="00362721" w:rsidRPr="00D011C7">
        <w:rPr>
          <w:rFonts w:asciiTheme="minorHAnsi" w:hAnsiTheme="minorHAnsi" w:cstheme="minorHAnsi"/>
          <w:sz w:val="24"/>
          <w:szCs w:val="24"/>
        </w:rPr>
        <w:t xml:space="preserve">i </w:t>
      </w:r>
      <w:r w:rsidR="00362721" w:rsidRPr="005D7BA2">
        <w:rPr>
          <w:rFonts w:asciiTheme="minorHAnsi" w:hAnsiTheme="minorHAnsi" w:cstheme="minorHAnsi"/>
          <w:sz w:val="24"/>
          <w:szCs w:val="24"/>
        </w:rPr>
        <w:t xml:space="preserve">dokumentowane </w:t>
      </w:r>
      <w:r w:rsidRPr="00D011C7">
        <w:rPr>
          <w:rFonts w:asciiTheme="minorHAnsi" w:hAnsiTheme="minorHAnsi" w:cstheme="minorHAnsi"/>
          <w:sz w:val="24"/>
          <w:szCs w:val="24"/>
        </w:rPr>
        <w:t>są bezpośrednio w miejscu realizacji usług</w:t>
      </w:r>
      <w:r w:rsidR="00080AFD">
        <w:rPr>
          <w:rFonts w:asciiTheme="minorHAnsi" w:hAnsiTheme="minorHAnsi" w:cstheme="minorHAnsi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E0C0103" w14:textId="77777777" w:rsidR="00DD3077" w:rsidRPr="005570E6" w:rsidRDefault="00DD3077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D8F9B17" w14:textId="77777777" w:rsidR="00677C49" w:rsidRPr="00D011C7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56" w:name="_Toc11156368"/>
      <w:bookmarkStart w:id="57" w:name="_Toc11157014"/>
      <w:bookmarkStart w:id="58" w:name="_Toc13231233"/>
      <w:bookmarkStart w:id="59" w:name="_Toc14098676"/>
      <w:bookmarkStart w:id="60" w:name="_Toc14163159"/>
      <w:bookmarkStart w:id="61" w:name="_Toc14779256"/>
      <w:bookmarkStart w:id="62" w:name="_Toc14868078"/>
      <w:bookmarkStart w:id="63" w:name="_Toc81227455"/>
      <w:bookmarkStart w:id="64" w:name="_Toc84328136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End w:id="55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Kwalifikowalność kosztów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093DBABE" w14:textId="77777777" w:rsidR="00A414B6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Ze środków </w:t>
      </w:r>
      <w:r w:rsidR="00721AA9">
        <w:rPr>
          <w:rFonts w:asciiTheme="minorHAnsi" w:hAnsiTheme="minorHAnsi" w:cstheme="minorHAnsi"/>
          <w:sz w:val="24"/>
          <w:szCs w:val="24"/>
        </w:rPr>
        <w:t>Funduszu</w:t>
      </w:r>
      <w:r w:rsidR="00721AA9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będą pokrywane koszty związane bezpośrednio z</w:t>
      </w:r>
      <w:r w:rsidR="005D7BA2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realizacją usług </w:t>
      </w:r>
      <w:r w:rsidR="00603E5A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="0023335D">
        <w:rPr>
          <w:rFonts w:asciiTheme="minorHAnsi" w:hAnsiTheme="minorHAnsi" w:cstheme="minorHAnsi"/>
          <w:sz w:val="24"/>
          <w:szCs w:val="24"/>
        </w:rPr>
        <w:t>, o których mowa w ust. 3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2031C86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Niedozwolone jest podwójne finansowanie tego samego wydatku związanego z realizacją usług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, zarówno w ramach Programu, jak i w ramach innych programów </w:t>
      </w:r>
      <w:r w:rsidR="005D7BA2">
        <w:rPr>
          <w:rFonts w:asciiTheme="minorHAnsi" w:hAnsiTheme="minorHAnsi" w:cstheme="minorHAnsi"/>
          <w:sz w:val="24"/>
          <w:szCs w:val="24"/>
        </w:rPr>
        <w:t>lub</w:t>
      </w:r>
      <w:r w:rsidRPr="00D011C7">
        <w:rPr>
          <w:rFonts w:asciiTheme="minorHAnsi" w:hAnsiTheme="minorHAnsi" w:cstheme="minorHAnsi"/>
          <w:sz w:val="24"/>
          <w:szCs w:val="24"/>
        </w:rPr>
        <w:t xml:space="preserve"> projektów</w:t>
      </w:r>
      <w:r w:rsidR="00A414B6" w:rsidRPr="00D011C7">
        <w:rPr>
          <w:rFonts w:asciiTheme="minorHAnsi" w:hAnsiTheme="minorHAnsi" w:cstheme="minorHAnsi"/>
          <w:sz w:val="24"/>
          <w:szCs w:val="24"/>
        </w:rPr>
        <w:t xml:space="preserve"> finansowanych ze środków publicznych.</w:t>
      </w:r>
    </w:p>
    <w:p w14:paraId="30E1751A" w14:textId="77777777" w:rsidR="00677C49" w:rsidRPr="00EB26D7" w:rsidRDefault="00B37AB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Kosztami związanymi bezpośrednio z realizacją usług asystencji osobistej są</w:t>
      </w:r>
      <w:r w:rsidR="00F14183" w:rsidRPr="00EB26D7">
        <w:rPr>
          <w:rFonts w:asciiTheme="minorHAnsi" w:hAnsiTheme="minorHAnsi" w:cstheme="minorHAnsi"/>
          <w:sz w:val="24"/>
          <w:szCs w:val="24"/>
        </w:rPr>
        <w:t>:</w:t>
      </w:r>
    </w:p>
    <w:p w14:paraId="545638F1" w14:textId="77777777" w:rsidR="00677C49" w:rsidRPr="00D011C7" w:rsidRDefault="00F86B4D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wynagrodzenie asystent</w:t>
      </w:r>
      <w:r w:rsidR="00F26555" w:rsidRPr="00D011C7">
        <w:rPr>
          <w:rFonts w:asciiTheme="minorHAnsi" w:hAnsiTheme="minorHAnsi" w:cstheme="minorHAnsi"/>
          <w:sz w:val="24"/>
          <w:szCs w:val="24"/>
        </w:rPr>
        <w:t>a</w:t>
      </w:r>
      <w:r w:rsidR="00F26555" w:rsidRPr="00D011C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4478E" w:rsidRPr="00D011C7">
        <w:rPr>
          <w:rFonts w:asciiTheme="minorHAnsi" w:hAnsiTheme="minorHAnsi" w:cstheme="minorHAnsi"/>
          <w:sz w:val="24"/>
          <w:szCs w:val="24"/>
        </w:rPr>
        <w:t>za wykonaną usługę</w:t>
      </w:r>
      <w:r w:rsidR="00F26555" w:rsidRPr="00D011C7">
        <w:rPr>
          <w:rFonts w:asciiTheme="minorHAnsi" w:hAnsiTheme="minorHAnsi" w:cstheme="minorHAnsi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AD34EDE" w14:textId="77777777" w:rsidR="00677C49" w:rsidRPr="00D011C7" w:rsidRDefault="00B37AB9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zakup</w:t>
      </w:r>
      <w:r w:rsidR="005833D2">
        <w:rPr>
          <w:rFonts w:asciiTheme="minorHAnsi" w:hAnsiTheme="minorHAnsi" w:cstheme="minorHAnsi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CE53FC" w:rsidRPr="00D011C7">
        <w:rPr>
          <w:rFonts w:asciiTheme="minorHAnsi" w:hAnsiTheme="minorHAnsi" w:cstheme="minorHAnsi"/>
          <w:sz w:val="24"/>
          <w:szCs w:val="24"/>
        </w:rPr>
        <w:t xml:space="preserve">jednorazowych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biletów komunikacji publicznej/prywatnej 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dla asystenta towarzyszącego uczestnikowi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koszt </w:t>
      </w:r>
      <w:r w:rsidR="005D18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przejazdów </w:t>
      </w:r>
      <w:r w:rsidR="007610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asystentów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własnym/</w:t>
      </w:r>
      <w:r w:rsidR="007B73E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udostępnionym przez osobę trzecią/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innym środkiem transportu np. taksówką w związku z wyjazdami, które dotyczą realizacji usług wymienionych w treści Programu</w:t>
      </w:r>
      <w:r w:rsidR="009A44D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78561E7" w14:textId="77777777" w:rsidR="003B5237" w:rsidRPr="00D011C7" w:rsidRDefault="00B37AB9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B5237" w:rsidRPr="00D011C7">
        <w:rPr>
          <w:rFonts w:asciiTheme="minorHAnsi" w:hAnsiTheme="minorHAnsi" w:cstheme="minorHAnsi"/>
          <w:sz w:val="24"/>
          <w:szCs w:val="24"/>
        </w:rPr>
        <w:t>zakupu biletów wstępu na wydarzenia kulturalne, rozrywkowe, sportowe lub społeczne itp. dla asystenta towar</w:t>
      </w:r>
      <w:r w:rsidR="00465117" w:rsidRPr="00D011C7">
        <w:rPr>
          <w:rFonts w:asciiTheme="minorHAnsi" w:hAnsiTheme="minorHAnsi" w:cstheme="minorHAnsi"/>
          <w:sz w:val="24"/>
          <w:szCs w:val="24"/>
        </w:rPr>
        <w:t>zyszącego uczestnikowi</w:t>
      </w:r>
      <w:r w:rsidR="003B523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309D129" w14:textId="77777777" w:rsidR="000C7923" w:rsidRPr="00D011C7" w:rsidRDefault="00F86B4D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koszt ubezpieczeń OC </w:t>
      </w:r>
      <w:r w:rsidR="00E447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oraz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NNW asystentów związanych ze świadczeniem usług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w wysokości nie</w:t>
      </w:r>
      <w:r w:rsidR="005D7BA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większej niż 150 zł rocznie</w:t>
      </w:r>
      <w:r w:rsidR="00DA3086">
        <w:rPr>
          <w:rFonts w:asciiTheme="minorHAnsi" w:hAnsiTheme="minorHAnsi" w:cstheme="minorHAnsi"/>
          <w:color w:val="000000" w:themeColor="text1"/>
          <w:sz w:val="24"/>
          <w:szCs w:val="24"/>
        </w:rPr>
        <w:t>, przy czym zapewnienie ubezpieczenia OC jest obowiązkiem realizatora Programu</w:t>
      </w:r>
      <w:r w:rsidR="0071311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AA9B723" w14:textId="77777777" w:rsidR="00AD37D4" w:rsidRDefault="0080681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Koszty, o których mowa </w:t>
      </w:r>
      <w:r w:rsidR="005833D2">
        <w:rPr>
          <w:rFonts w:asciiTheme="minorHAnsi" w:hAnsiTheme="minorHAnsi" w:cstheme="minorHAnsi"/>
          <w:sz w:val="24"/>
          <w:szCs w:val="24"/>
        </w:rPr>
        <w:t xml:space="preserve">w </w:t>
      </w:r>
      <w:r w:rsidRPr="00D011C7">
        <w:rPr>
          <w:rFonts w:asciiTheme="minorHAnsi" w:hAnsiTheme="minorHAnsi" w:cstheme="minorHAnsi"/>
          <w:sz w:val="24"/>
          <w:szCs w:val="24"/>
        </w:rPr>
        <w:t>ust.</w:t>
      </w:r>
      <w:r w:rsidR="0089214D" w:rsidRPr="00D011C7">
        <w:rPr>
          <w:rFonts w:asciiTheme="minorHAnsi" w:hAnsiTheme="minorHAnsi" w:cstheme="minorHAnsi"/>
          <w:sz w:val="24"/>
          <w:szCs w:val="24"/>
        </w:rPr>
        <w:t xml:space="preserve"> 3 </w:t>
      </w:r>
      <w:r w:rsidRPr="00D011C7">
        <w:rPr>
          <w:rFonts w:asciiTheme="minorHAnsi" w:hAnsiTheme="minorHAnsi" w:cstheme="minorHAnsi"/>
          <w:sz w:val="24"/>
          <w:szCs w:val="24"/>
        </w:rPr>
        <w:t xml:space="preserve">pkt </w:t>
      </w:r>
      <w:r w:rsidR="0023335D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 xml:space="preserve"> i </w:t>
      </w:r>
      <w:r w:rsidR="0023335D">
        <w:rPr>
          <w:rFonts w:asciiTheme="minorHAnsi" w:hAnsiTheme="minorHAnsi" w:cstheme="minorHAnsi"/>
          <w:sz w:val="24"/>
          <w:szCs w:val="24"/>
        </w:rPr>
        <w:t>3</w:t>
      </w:r>
      <w:r w:rsidR="003F12D3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mogą </w:t>
      </w:r>
      <w:r w:rsidR="005D7BA2">
        <w:rPr>
          <w:rFonts w:asciiTheme="minorHAnsi" w:hAnsiTheme="minorHAnsi" w:cstheme="minorHAnsi"/>
          <w:sz w:val="24"/>
          <w:szCs w:val="24"/>
        </w:rPr>
        <w:t>zostać uwzględnione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wysokości</w:t>
      </w:r>
      <w:r w:rsidR="00AD37D4">
        <w:rPr>
          <w:rFonts w:asciiTheme="minorHAnsi" w:hAnsiTheme="minorHAnsi" w:cstheme="minorHAnsi"/>
          <w:sz w:val="24"/>
          <w:szCs w:val="24"/>
        </w:rPr>
        <w:t>:</w:t>
      </w:r>
    </w:p>
    <w:p w14:paraId="4BE377C2" w14:textId="77777777" w:rsidR="00AD37D4" w:rsidRDefault="00AD37D4" w:rsidP="00E73DDE">
      <w:pPr>
        <w:pStyle w:val="Akapitzlist"/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ab/>
      </w:r>
      <w:r w:rsidR="0080681D" w:rsidRPr="00D011C7">
        <w:rPr>
          <w:rFonts w:asciiTheme="minorHAnsi" w:hAnsiTheme="minorHAnsi" w:cstheme="minorHAnsi"/>
          <w:sz w:val="24"/>
          <w:szCs w:val="24"/>
        </w:rPr>
        <w:t>nie większej niż 300 zł miesięcznie</w:t>
      </w:r>
      <w:r w:rsidR="00E85A14" w:rsidRPr="00D011C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85A14" w:rsidRPr="00D011C7">
        <w:rPr>
          <w:rFonts w:asciiTheme="minorHAnsi" w:hAnsiTheme="minorHAnsi" w:cstheme="minorHAnsi"/>
          <w:sz w:val="24"/>
          <w:szCs w:val="24"/>
        </w:rPr>
        <w:t>na asystenta wykonującego usługę asystencji osobistej dla jednej osoby niepełnosprawnej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076273D" w14:textId="77777777" w:rsidR="0080681D" w:rsidRPr="00D011C7" w:rsidRDefault="00AD37D4" w:rsidP="00E73DDE">
      <w:pPr>
        <w:pStyle w:val="Akapitzlist"/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ab/>
      </w:r>
      <w:r w:rsidRPr="00AD37D4">
        <w:rPr>
          <w:rFonts w:asciiTheme="minorHAnsi" w:hAnsiTheme="minorHAnsi" w:cstheme="minorHAnsi"/>
          <w:sz w:val="24"/>
          <w:szCs w:val="24"/>
        </w:rPr>
        <w:t>nie większej niż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500 zł </w:t>
      </w:r>
      <w:r w:rsidR="005D7BA2">
        <w:rPr>
          <w:rFonts w:asciiTheme="minorHAnsi" w:hAnsiTheme="minorHAnsi" w:cstheme="minorHAnsi"/>
          <w:sz w:val="24"/>
          <w:szCs w:val="24"/>
        </w:rPr>
        <w:t xml:space="preserve">miesięcznie </w:t>
      </w:r>
      <w:r>
        <w:rPr>
          <w:rFonts w:asciiTheme="minorHAnsi" w:hAnsiTheme="minorHAnsi" w:cstheme="minorHAnsi"/>
          <w:sz w:val="24"/>
          <w:szCs w:val="24"/>
        </w:rPr>
        <w:t>na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D7BA2">
        <w:rPr>
          <w:rFonts w:asciiTheme="minorHAnsi" w:hAnsiTheme="minorHAnsi" w:cstheme="minorHAnsi"/>
          <w:sz w:val="24"/>
          <w:szCs w:val="24"/>
        </w:rPr>
        <w:t>asystenta</w:t>
      </w:r>
      <w:r w:rsidR="00ED3D63">
        <w:rPr>
          <w:rFonts w:asciiTheme="minorHAnsi" w:hAnsiTheme="minorHAnsi" w:cstheme="minorHAnsi"/>
          <w:sz w:val="24"/>
          <w:szCs w:val="24"/>
        </w:rPr>
        <w:t xml:space="preserve"> pod warunkiem, że </w:t>
      </w:r>
      <w:r w:rsidR="00E85A14" w:rsidRPr="00D011C7">
        <w:rPr>
          <w:rFonts w:asciiTheme="minorHAnsi" w:hAnsiTheme="minorHAnsi" w:cstheme="minorHAnsi"/>
          <w:sz w:val="24"/>
          <w:szCs w:val="24"/>
        </w:rPr>
        <w:t>wykonuj</w:t>
      </w:r>
      <w:r w:rsidR="00CD66F9">
        <w:rPr>
          <w:rFonts w:asciiTheme="minorHAnsi" w:hAnsiTheme="minorHAnsi" w:cstheme="minorHAnsi"/>
          <w:sz w:val="24"/>
          <w:szCs w:val="24"/>
        </w:rPr>
        <w:t>e on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usługę asystencji osobistej dla więcej niż jednej osoby niepełnosprawnej</w:t>
      </w:r>
      <w:r w:rsidRPr="00AD37D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oraz gdy, </w:t>
      </w:r>
      <w:r w:rsidRPr="00AD37D4">
        <w:rPr>
          <w:rFonts w:asciiTheme="minorHAnsi" w:hAnsiTheme="minorHAnsi" w:cstheme="minorHAnsi"/>
          <w:sz w:val="24"/>
          <w:szCs w:val="24"/>
        </w:rPr>
        <w:lastRenderedPageBreak/>
        <w:t>koszty te związane są ze świadczeniem usług asystencji osobistej dla więcej niż jednej osoby</w:t>
      </w:r>
      <w:r w:rsidR="005833D2">
        <w:rPr>
          <w:rFonts w:asciiTheme="minorHAnsi" w:hAnsiTheme="minorHAnsi" w:cstheme="minorHAnsi"/>
          <w:sz w:val="24"/>
          <w:szCs w:val="24"/>
        </w:rPr>
        <w:t xml:space="preserve"> niepełnosprawnej</w:t>
      </w:r>
      <w:r w:rsidR="0080681D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59C8CEA8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Koszty będą kwalifikowane, </w:t>
      </w:r>
      <w:r w:rsidR="003F12D3" w:rsidRPr="00D011C7">
        <w:rPr>
          <w:rFonts w:asciiTheme="minorHAnsi" w:hAnsiTheme="minorHAnsi" w:cstheme="minorHAnsi"/>
          <w:sz w:val="24"/>
          <w:szCs w:val="24"/>
        </w:rPr>
        <w:t>jeżeli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07ACD7EE" w14:textId="77777777" w:rsidR="00677C49" w:rsidRPr="00D011C7" w:rsidRDefault="000D2142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usług</w:t>
      </w:r>
      <w:r w:rsidR="005D7BA2">
        <w:rPr>
          <w:rFonts w:asciiTheme="minorHAnsi" w:hAnsiTheme="minorHAnsi" w:cstheme="minorHAnsi"/>
          <w:sz w:val="24"/>
          <w:szCs w:val="24"/>
        </w:rPr>
        <w:t>i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asystencji osobistej </w:t>
      </w:r>
      <w:r w:rsidR="00934C78" w:rsidRPr="00D011C7">
        <w:rPr>
          <w:rFonts w:asciiTheme="minorHAnsi" w:hAnsiTheme="minorHAnsi" w:cstheme="minorHAnsi"/>
          <w:sz w:val="24"/>
          <w:szCs w:val="24"/>
        </w:rPr>
        <w:t xml:space="preserve">u jednego asystenta 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w tym samym czasie będzie korzystać </w:t>
      </w:r>
      <w:r w:rsidR="00B2074B">
        <w:rPr>
          <w:rFonts w:asciiTheme="minorHAnsi" w:hAnsiTheme="minorHAnsi" w:cstheme="minorHAnsi"/>
          <w:sz w:val="24"/>
          <w:szCs w:val="24"/>
        </w:rPr>
        <w:t>jeden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713116" w:rsidRPr="00D011C7">
        <w:rPr>
          <w:rFonts w:asciiTheme="minorHAnsi" w:hAnsiTheme="minorHAnsi" w:cstheme="minorHAnsi"/>
          <w:sz w:val="24"/>
          <w:szCs w:val="24"/>
        </w:rPr>
        <w:t>uczestnik</w:t>
      </w:r>
      <w:r w:rsidR="00F86B4D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CE47139" w14:textId="77777777" w:rsidR="00F3338C" w:rsidRPr="00D011C7" w:rsidRDefault="00F3338C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koszt </w:t>
      </w:r>
      <w:r w:rsidR="005D188D" w:rsidRPr="00D011C7">
        <w:rPr>
          <w:rFonts w:asciiTheme="minorHAnsi" w:hAnsiTheme="minorHAnsi" w:cstheme="minorHAnsi"/>
          <w:sz w:val="24"/>
          <w:szCs w:val="24"/>
        </w:rPr>
        <w:t xml:space="preserve">przejazdu </w:t>
      </w:r>
      <w:r w:rsidR="009C63E6">
        <w:rPr>
          <w:rFonts w:asciiTheme="minorHAnsi" w:hAnsiTheme="minorHAnsi" w:cstheme="minorHAnsi"/>
          <w:sz w:val="24"/>
          <w:szCs w:val="24"/>
        </w:rPr>
        <w:t xml:space="preserve">asystentów </w:t>
      </w:r>
      <w:r w:rsidRPr="00D011C7">
        <w:rPr>
          <w:rFonts w:asciiTheme="minorHAnsi" w:hAnsiTheme="minorHAnsi" w:cstheme="minorHAnsi"/>
          <w:sz w:val="24"/>
          <w:szCs w:val="24"/>
        </w:rPr>
        <w:t>własnym/</w:t>
      </w:r>
      <w:r w:rsidR="005D188D" w:rsidRPr="00D011C7">
        <w:rPr>
          <w:rFonts w:asciiTheme="minorHAnsi" w:hAnsiTheme="minorHAnsi" w:cstheme="minorHAnsi"/>
          <w:sz w:val="24"/>
          <w:szCs w:val="24"/>
        </w:rPr>
        <w:t>udostępnionym przez osobę trzecią/</w:t>
      </w:r>
      <w:r w:rsidRPr="00D011C7">
        <w:rPr>
          <w:rFonts w:asciiTheme="minorHAnsi" w:hAnsiTheme="minorHAnsi" w:cstheme="minorHAnsi"/>
          <w:sz w:val="24"/>
          <w:szCs w:val="24"/>
        </w:rPr>
        <w:t>innym środkiem transportu np. taksówką w związku z wyjazdami, które dotyczą realizacji usług wymienionych w treści Programu</w:t>
      </w:r>
      <w:r w:rsidR="009C63E6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jest wliczony w czas pracy asystenta </w:t>
      </w:r>
      <w:r w:rsidR="00AA4611">
        <w:rPr>
          <w:rFonts w:asciiTheme="minorHAnsi" w:hAnsiTheme="minorHAnsi" w:cstheme="minorHAnsi"/>
          <w:color w:val="000000"/>
          <w:sz w:val="24"/>
          <w:szCs w:val="24"/>
        </w:rPr>
        <w:t>wyłącznie</w:t>
      </w:r>
      <w:r w:rsidR="00AA4611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>jednoczesnego przejazdu asystenta i</w:t>
      </w:r>
      <w:r w:rsidR="009327E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uczestnika;</w:t>
      </w:r>
    </w:p>
    <w:p w14:paraId="32D84E2E" w14:textId="77777777" w:rsidR="00677C49" w:rsidRPr="00D011C7" w:rsidRDefault="00F86B4D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będzie prowadzona ewidencja biletów komunikacji publicznej/prywatnej jednorazowych, zawierająca m.in. informacje dotyczące: daty pobrania biletów, liczby pobranych biletów, danych asystenta, daty i celu podróży</w:t>
      </w:r>
      <w:r w:rsidR="00234FBD">
        <w:rPr>
          <w:rFonts w:asciiTheme="minorHAnsi" w:hAnsiTheme="minorHAnsi" w:cstheme="minorHAnsi"/>
          <w:sz w:val="24"/>
          <w:szCs w:val="24"/>
        </w:rPr>
        <w:t xml:space="preserve"> </w:t>
      </w:r>
      <w:r w:rsidR="005931F4" w:rsidRPr="005931F4">
        <w:rPr>
          <w:rFonts w:asciiTheme="minorHAnsi" w:hAnsiTheme="minorHAnsi" w:cstheme="minorHAnsi"/>
          <w:sz w:val="24"/>
          <w:szCs w:val="24"/>
        </w:rPr>
        <w:t>(załącznik nr 10</w:t>
      </w:r>
      <w:r w:rsidR="005931F4">
        <w:rPr>
          <w:rFonts w:asciiTheme="minorHAnsi" w:hAnsiTheme="minorHAnsi" w:cstheme="minorHAnsi"/>
          <w:sz w:val="24"/>
          <w:szCs w:val="24"/>
        </w:rPr>
        <w:t>a</w:t>
      </w:r>
      <w:r w:rsidR="005931F4" w:rsidRPr="005931F4">
        <w:rPr>
          <w:rFonts w:asciiTheme="minorHAnsi" w:hAnsiTheme="minorHAnsi" w:cstheme="minorHAnsi"/>
          <w:sz w:val="24"/>
          <w:szCs w:val="24"/>
        </w:rPr>
        <w:t xml:space="preserve"> do Programu </w:t>
      </w:r>
      <w:r w:rsidR="00BA5756">
        <w:rPr>
          <w:rFonts w:asciiTheme="minorHAnsi" w:hAnsiTheme="minorHAnsi" w:cstheme="minorHAnsi"/>
          <w:sz w:val="24"/>
          <w:szCs w:val="24"/>
        </w:rPr>
        <w:t>– Wzór ewidencji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biletów komunikac</w:t>
      </w:r>
      <w:r w:rsidR="0017552D">
        <w:rPr>
          <w:rFonts w:asciiTheme="minorHAnsi" w:hAnsiTheme="minorHAnsi" w:cstheme="minorHAnsi"/>
          <w:sz w:val="24"/>
          <w:szCs w:val="24"/>
        </w:rPr>
        <w:t>yjnych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 w:rsidR="005931F4" w:rsidRPr="005931F4">
        <w:rPr>
          <w:rFonts w:asciiTheme="minorHAnsi" w:hAnsiTheme="minorHAnsi" w:cstheme="minorHAnsi"/>
          <w:sz w:val="24"/>
          <w:szCs w:val="24"/>
        </w:rPr>
        <w:t>)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3C1693" w14:textId="77777777" w:rsidR="00677C49" w:rsidRPr="00D011C7" w:rsidRDefault="00F86B4D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będzie prowadzona ewidencja przebiegu pojazdu stanowiącego własność asystenta</w:t>
      </w:r>
      <w:r w:rsidR="007B73E9" w:rsidRPr="00D011C7">
        <w:rPr>
          <w:rFonts w:asciiTheme="minorHAnsi" w:hAnsiTheme="minorHAnsi" w:cstheme="minorHAnsi"/>
          <w:sz w:val="24"/>
          <w:szCs w:val="24"/>
        </w:rPr>
        <w:t>/udostępnionego przez osobę trzecią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(załącznik nr 1</w:t>
      </w:r>
      <w:r w:rsidR="00F14183">
        <w:rPr>
          <w:rFonts w:asciiTheme="minorHAnsi" w:hAnsiTheme="minorHAnsi" w:cstheme="minorHAnsi"/>
          <w:sz w:val="24"/>
          <w:szCs w:val="24"/>
        </w:rPr>
        <w:t>0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 </w:t>
      </w:r>
      <w:r w:rsidR="00BA5756">
        <w:rPr>
          <w:rFonts w:asciiTheme="minorHAnsi" w:hAnsiTheme="minorHAnsi" w:cstheme="minorHAnsi"/>
          <w:sz w:val="24"/>
          <w:szCs w:val="24"/>
        </w:rPr>
        <w:t>-</w:t>
      </w:r>
      <w:r w:rsidRPr="00D011C7">
        <w:rPr>
          <w:rFonts w:asciiTheme="minorHAnsi" w:hAnsiTheme="minorHAnsi" w:cstheme="minorHAnsi"/>
          <w:sz w:val="24"/>
          <w:szCs w:val="24"/>
        </w:rPr>
        <w:t xml:space="preserve"> Wzór ewidencji przebiegu pojazdu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) lub ewidencja kosztów przejazdu innym środkiem transportu np. taksówką, zawierająca następujące informacje: dane asystenta, datę i cel podróży, do której należy dołączyć dowód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poniesienia wydatku np. rachunek, paragon, fakturę dokumentującą ww. przejazd</w:t>
      </w:r>
      <w:r w:rsidR="00197A1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F3AD367" w14:textId="77777777" w:rsidR="00CF661B" w:rsidRPr="00CF661B" w:rsidRDefault="008A34D7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</w:rPr>
        <w:t>Wydatki będą kwalifikowa</w:t>
      </w:r>
      <w:r w:rsidR="00197A17">
        <w:rPr>
          <w:rFonts w:asciiTheme="minorHAnsi" w:hAnsiTheme="minorHAnsi" w:cstheme="minorHAnsi"/>
          <w:color w:val="000000"/>
          <w:sz w:val="24"/>
        </w:rPr>
        <w:t>l</w:t>
      </w:r>
      <w:r w:rsidRPr="00D011C7">
        <w:rPr>
          <w:rFonts w:asciiTheme="minorHAnsi" w:hAnsiTheme="minorHAnsi" w:cstheme="minorHAnsi"/>
          <w:color w:val="000000"/>
          <w:sz w:val="24"/>
        </w:rPr>
        <w:t xml:space="preserve">ne, jeżeli zostaną poniesione w okresie realizacji </w:t>
      </w:r>
      <w:r w:rsidR="00CF661B">
        <w:rPr>
          <w:rFonts w:asciiTheme="minorHAnsi" w:hAnsiTheme="minorHAnsi" w:cstheme="minorHAnsi"/>
          <w:color w:val="000000"/>
          <w:sz w:val="24"/>
        </w:rPr>
        <w:t>Programu</w:t>
      </w:r>
      <w:r w:rsidRPr="00D011C7">
        <w:rPr>
          <w:rFonts w:asciiTheme="minorHAnsi" w:hAnsiTheme="minorHAnsi" w:cstheme="minorHAnsi"/>
          <w:color w:val="000000"/>
          <w:sz w:val="24"/>
        </w:rPr>
        <w:t xml:space="preserve">, tj. od dnia </w:t>
      </w:r>
      <w:r w:rsidR="00CF661B">
        <w:rPr>
          <w:rFonts w:asciiTheme="minorHAnsi" w:hAnsiTheme="minorHAnsi" w:cstheme="minorHAnsi"/>
          <w:color w:val="000000"/>
          <w:sz w:val="24"/>
        </w:rPr>
        <w:t>1 stycznia 2023 r. do 31 grudnia 2023 r.</w:t>
      </w:r>
    </w:p>
    <w:p w14:paraId="7ECCF3A0" w14:textId="48F7BBF0" w:rsidR="00677C49" w:rsidRPr="00D011C7" w:rsidRDefault="00CF661B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</w:rPr>
        <w:t>W przypadku zawarcia umowy po dniu rozpoczęcia realizacji Programu, wydatki kwalifikowalne poniesione w związku z realizacj</w:t>
      </w:r>
      <w:r w:rsidR="00197A17">
        <w:rPr>
          <w:rFonts w:asciiTheme="minorHAnsi" w:hAnsiTheme="minorHAnsi" w:cstheme="minorHAnsi"/>
          <w:color w:val="000000"/>
          <w:sz w:val="24"/>
        </w:rPr>
        <w:t>ą</w:t>
      </w:r>
      <w:r>
        <w:rPr>
          <w:rFonts w:asciiTheme="minorHAnsi" w:hAnsiTheme="minorHAnsi" w:cstheme="minorHAnsi"/>
          <w:color w:val="000000"/>
          <w:sz w:val="24"/>
        </w:rPr>
        <w:t xml:space="preserve"> Programu od dnia 1 stycznia 2023 r. do dnia </w:t>
      </w:r>
      <w:r w:rsidR="002A6504">
        <w:rPr>
          <w:rFonts w:asciiTheme="minorHAnsi" w:hAnsiTheme="minorHAnsi" w:cstheme="minorHAnsi"/>
          <w:color w:val="000000"/>
          <w:sz w:val="24"/>
        </w:rPr>
        <w:t>zawarcia</w:t>
      </w:r>
      <w:r>
        <w:rPr>
          <w:rFonts w:asciiTheme="minorHAnsi" w:hAnsiTheme="minorHAnsi" w:cstheme="minorHAnsi"/>
          <w:color w:val="000000"/>
          <w:sz w:val="24"/>
        </w:rPr>
        <w:t xml:space="preserve"> umowy</w:t>
      </w:r>
      <w:r w:rsidR="00197A17">
        <w:rPr>
          <w:rFonts w:asciiTheme="minorHAnsi" w:hAnsiTheme="minorHAnsi" w:cstheme="minorHAnsi"/>
          <w:color w:val="000000"/>
          <w:sz w:val="24"/>
        </w:rPr>
        <w:t>,</w:t>
      </w:r>
      <w:r>
        <w:rPr>
          <w:rFonts w:asciiTheme="minorHAnsi" w:hAnsiTheme="minorHAnsi" w:cstheme="minorHAnsi"/>
          <w:color w:val="000000"/>
          <w:sz w:val="24"/>
        </w:rPr>
        <w:t xml:space="preserve"> zostaną zrefundowane ze środków Funduszu.</w:t>
      </w:r>
    </w:p>
    <w:p w14:paraId="17AB3FD5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 datę </w:t>
      </w:r>
      <w:r w:rsidR="00197A17">
        <w:rPr>
          <w:rFonts w:asciiTheme="minorHAnsi" w:hAnsiTheme="minorHAnsi" w:cstheme="minorHAnsi"/>
          <w:sz w:val="24"/>
          <w:szCs w:val="24"/>
        </w:rPr>
        <w:t>poniesienia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kosztu przyjmuje się w przypadku wydatków pieniężnych:</w:t>
      </w:r>
    </w:p>
    <w:p w14:paraId="1FBC87DA" w14:textId="77777777" w:rsidR="00677C49" w:rsidRPr="00D011C7" w:rsidRDefault="00F86B4D" w:rsidP="00E73DDE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ponoszonych przelewem lub obciążeniową kartą płatniczą − datę obciążenia rachunku bankowego podmiotu realizującego usług</w:t>
      </w:r>
      <w:r w:rsidR="00637645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sz w:val="24"/>
          <w:szCs w:val="24"/>
        </w:rPr>
        <w:t>, tj. datę księgowania operacji;</w:t>
      </w:r>
    </w:p>
    <w:p w14:paraId="1EB475E3" w14:textId="77777777" w:rsidR="00677C49" w:rsidRPr="00D011C7" w:rsidRDefault="00F86B4D" w:rsidP="00E73DDE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ponoszonych kartą kredytową lub </w:t>
      </w:r>
      <w:r w:rsidR="00197A17">
        <w:rPr>
          <w:rFonts w:asciiTheme="minorHAnsi" w:hAnsiTheme="minorHAnsi" w:cstheme="minorHAnsi"/>
          <w:sz w:val="24"/>
          <w:szCs w:val="24"/>
        </w:rPr>
        <w:t>innym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instrumentem płatniczym o odroczonej</w:t>
      </w:r>
      <w:r w:rsidR="007C1FB2">
        <w:rPr>
          <w:rFonts w:asciiTheme="minorHAnsi" w:hAnsiTheme="minorHAnsi" w:cstheme="minorHAnsi"/>
          <w:sz w:val="24"/>
          <w:szCs w:val="24"/>
        </w:rPr>
        <w:t xml:space="preserve"> płatności</w:t>
      </w:r>
      <w:r w:rsidRPr="00D011C7">
        <w:rPr>
          <w:rFonts w:asciiTheme="minorHAnsi" w:hAnsiTheme="minorHAnsi" w:cstheme="minorHAnsi"/>
          <w:sz w:val="24"/>
          <w:szCs w:val="24"/>
        </w:rPr>
        <w:t xml:space="preserve"> − datę transakcji skutkującej obciążeniem rachunku karty kredytowej lub </w:t>
      </w:r>
      <w:r w:rsidR="00197A17">
        <w:rPr>
          <w:rFonts w:asciiTheme="minorHAnsi" w:hAnsiTheme="minorHAnsi" w:cstheme="minorHAnsi"/>
          <w:sz w:val="24"/>
          <w:szCs w:val="24"/>
        </w:rPr>
        <w:lastRenderedPageBreak/>
        <w:t>innego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instrumentu, pod warunkiem dokonania spłaty tej należności do końca okresu rozliczeniowego danego instrumentu płatniczego</w:t>
      </w:r>
      <w:r w:rsidR="003F12D3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C1B481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Środki Funduszu</w:t>
      </w:r>
      <w:r w:rsidR="003F12D3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przyznane na realizację Programu, muszą być wykorzystane zgodnie z 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Programem oraz </w:t>
      </w:r>
      <w:r w:rsidRPr="00D011C7">
        <w:rPr>
          <w:rFonts w:asciiTheme="minorHAnsi" w:hAnsiTheme="minorHAnsi" w:cstheme="minorHAnsi"/>
          <w:sz w:val="24"/>
          <w:szCs w:val="24"/>
        </w:rPr>
        <w:t>umową zawartą pomiędzy wojewodą a gminą</w:t>
      </w:r>
      <w:r w:rsidR="00BD4776" w:rsidRPr="00D011C7">
        <w:rPr>
          <w:rFonts w:asciiTheme="minorHAnsi" w:hAnsiTheme="minorHAnsi" w:cstheme="minorHAnsi"/>
          <w:sz w:val="24"/>
          <w:szCs w:val="24"/>
        </w:rPr>
        <w:t>/powiatem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DA8ED1A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Gminy</w:t>
      </w:r>
      <w:r w:rsidR="00BD4776" w:rsidRPr="00D011C7">
        <w:rPr>
          <w:rFonts w:asciiTheme="minorHAnsi" w:hAnsiTheme="minorHAnsi" w:cstheme="minorHAnsi"/>
          <w:sz w:val="24"/>
          <w:szCs w:val="24"/>
        </w:rPr>
        <w:t>/powiaty</w:t>
      </w:r>
      <w:r w:rsidRPr="00D011C7">
        <w:rPr>
          <w:rFonts w:asciiTheme="minorHAnsi" w:hAnsiTheme="minorHAnsi" w:cstheme="minorHAnsi"/>
          <w:sz w:val="24"/>
          <w:szCs w:val="24"/>
        </w:rPr>
        <w:t>, które uzyskały środki Funduszu, są zobowiązane do ich rozliczenia w sposób i w terminach wskazanych w umowie zawartej z wojewodą, a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także </w:t>
      </w:r>
      <w:r w:rsidR="00B37AB9" w:rsidRPr="00EB26D7">
        <w:rPr>
          <w:rFonts w:asciiTheme="minorHAnsi" w:hAnsiTheme="minorHAnsi" w:cstheme="minorHAnsi"/>
          <w:sz w:val="24"/>
          <w:szCs w:val="24"/>
        </w:rPr>
        <w:t>do</w:t>
      </w:r>
      <w:r w:rsidR="00B37AB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zwrotu niewykorzystanej części przyznanych środków Funduszu w terminach określonych w umowie, zgodnie z ustawą z dnia 23 października 2018 r. o Funduszu Solidarnościowym oraz ustawą z dnia 27 sierpnia 2009 r. o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finansach publicznych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(Dz.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U.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z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202</w:t>
      </w:r>
      <w:r w:rsidR="0033440E" w:rsidRPr="00D011C7">
        <w:rPr>
          <w:rFonts w:asciiTheme="minorHAnsi" w:eastAsia="Arial Unicode MS" w:hAnsiTheme="minorHAnsi" w:cstheme="minorHAnsi"/>
          <w:sz w:val="24"/>
          <w:szCs w:val="24"/>
        </w:rPr>
        <w:t>2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 xml:space="preserve"> r. poz. </w:t>
      </w:r>
      <w:r w:rsidR="0033440E" w:rsidRPr="00D011C7">
        <w:rPr>
          <w:rFonts w:asciiTheme="minorHAnsi" w:eastAsia="Arial Unicode MS" w:hAnsiTheme="minorHAnsi" w:cstheme="minorHAnsi"/>
          <w:sz w:val="24"/>
          <w:szCs w:val="24"/>
        </w:rPr>
        <w:t>1634</w:t>
      </w:r>
      <w:r w:rsidR="001D2223" w:rsidRPr="00D011C7">
        <w:rPr>
          <w:rFonts w:asciiTheme="minorHAnsi" w:eastAsia="Arial Unicode MS" w:hAnsiTheme="minorHAnsi" w:cstheme="minorHAnsi"/>
          <w:sz w:val="24"/>
          <w:szCs w:val="24"/>
        </w:rPr>
        <w:t>, z późn. zm.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)</w:t>
      </w:r>
      <w:r w:rsidR="00AD0CEB" w:rsidRPr="00D011C7"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249CBD03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Podmiot </w:t>
      </w:r>
      <w:r w:rsidR="009327E4">
        <w:rPr>
          <w:rFonts w:asciiTheme="minorHAnsi" w:hAnsiTheme="minorHAnsi" w:cstheme="minorHAnsi"/>
          <w:sz w:val="24"/>
          <w:szCs w:val="24"/>
        </w:rPr>
        <w:t>realizujący zadanie wynikające z umowy zawartej</w:t>
      </w:r>
      <w:r w:rsidR="009327E4" w:rsidRPr="009327E4">
        <w:rPr>
          <w:rFonts w:asciiTheme="minorHAnsi" w:hAnsiTheme="minorHAnsi" w:cstheme="minorHAnsi"/>
          <w:sz w:val="24"/>
          <w:szCs w:val="24"/>
        </w:rPr>
        <w:t xml:space="preserve"> w ramach Programu i </w:t>
      </w:r>
      <w:r w:rsidRPr="00D011C7">
        <w:rPr>
          <w:rFonts w:asciiTheme="minorHAnsi" w:hAnsiTheme="minorHAnsi" w:cstheme="minorHAnsi"/>
          <w:sz w:val="24"/>
          <w:szCs w:val="24"/>
        </w:rPr>
        <w:t>otrzymujący środki Funduszu jest obowiązany do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ich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rozliczenia, a także do zwrotu niewykorzystanej ich części, w sposób i terminach wskazanych w umowie zawartej z gminą/powiatem.</w:t>
      </w:r>
    </w:p>
    <w:p w14:paraId="2C0BE94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Kosztami niekwalifikowanymi zadania (w przypadku jednostek samorządu terytorialnego − wydatkami) są</w:t>
      </w:r>
      <w:r w:rsidR="00934C83" w:rsidRPr="00D011C7">
        <w:rPr>
          <w:rFonts w:asciiTheme="minorHAnsi" w:hAnsiTheme="minorHAnsi" w:cstheme="minorHAnsi"/>
          <w:sz w:val="24"/>
          <w:szCs w:val="24"/>
        </w:rPr>
        <w:t xml:space="preserve"> w szczególności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6000B2FD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odsetki od zadłużenia;</w:t>
      </w:r>
    </w:p>
    <w:p w14:paraId="15DF7339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kwoty i koszty pożyczki lub kredytu;</w:t>
      </w:r>
    </w:p>
    <w:p w14:paraId="385406FB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kary i grzywny;</w:t>
      </w:r>
    </w:p>
    <w:p w14:paraId="0A9CAAA5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wpłaty na Państwowy Fundusz Rehabilitacji Osób Niepełnosprawnych</w:t>
      </w:r>
      <w:r w:rsidR="00996D3F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374B3F27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podatek VAT, który może zostać odzyskany na podstawie przepisów ustawy </w:t>
      </w:r>
      <w:r w:rsidRPr="00D011C7">
        <w:rPr>
          <w:rFonts w:asciiTheme="minorHAnsi" w:hAnsiTheme="minorHAnsi" w:cstheme="minorHAnsi"/>
          <w:sz w:val="24"/>
          <w:szCs w:val="24"/>
        </w:rPr>
        <w:br/>
        <w:t>z dnia 11 marca 2004 r. o podatku od towarów i usług (Dz.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U.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3D176A" w:rsidRPr="00D011C7">
        <w:rPr>
          <w:rFonts w:asciiTheme="minorHAnsi" w:hAnsiTheme="minorHAnsi" w:cstheme="minorHAnsi"/>
          <w:sz w:val="24"/>
          <w:szCs w:val="24"/>
        </w:rPr>
        <w:t>2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poz. </w:t>
      </w:r>
      <w:r w:rsidR="003D176A" w:rsidRPr="00D011C7">
        <w:rPr>
          <w:rFonts w:asciiTheme="minorHAnsi" w:hAnsiTheme="minorHAnsi" w:cstheme="minorHAnsi"/>
          <w:sz w:val="24"/>
          <w:szCs w:val="24"/>
        </w:rPr>
        <w:t>931</w:t>
      </w:r>
      <w:r w:rsidRPr="00D011C7">
        <w:rPr>
          <w:rFonts w:asciiTheme="minorHAnsi" w:hAnsiTheme="minorHAnsi" w:cstheme="minorHAnsi"/>
          <w:sz w:val="24"/>
          <w:szCs w:val="24"/>
        </w:rPr>
        <w:t>, z późn. zm.) oraz aktów wykonawczych do tej ustawy;</w:t>
      </w:r>
    </w:p>
    <w:p w14:paraId="5CC29262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odsetki za opóźnienie w regulowaniu zobowiązań oraz odsetki za zwłokę z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tytułu nieterminowych wpłat należności budżetowych i innych należności, </w:t>
      </w:r>
      <w:r w:rsidRPr="00D011C7">
        <w:rPr>
          <w:rFonts w:asciiTheme="minorHAnsi" w:hAnsiTheme="minorHAnsi" w:cstheme="minorHAnsi"/>
          <w:sz w:val="24"/>
          <w:szCs w:val="24"/>
        </w:rPr>
        <w:br/>
        <w:t xml:space="preserve">do których stosuje się przepisy ustawy z dnia 29 sierpnia 1997 r. − Ordynacja podatkowa (Dz. U. </w:t>
      </w:r>
      <w:r w:rsidR="008A34D7" w:rsidRPr="00D011C7">
        <w:rPr>
          <w:rFonts w:asciiTheme="minorHAnsi" w:hAnsiTheme="minorHAnsi" w:cstheme="minorHAnsi"/>
          <w:sz w:val="24"/>
          <w:szCs w:val="24"/>
        </w:rPr>
        <w:t xml:space="preserve">z </w:t>
      </w:r>
      <w:r w:rsidR="00B67603" w:rsidRPr="00D011C7">
        <w:rPr>
          <w:rFonts w:asciiTheme="minorHAnsi" w:hAnsiTheme="minorHAnsi" w:cstheme="minorHAnsi"/>
          <w:sz w:val="24"/>
          <w:szCs w:val="24"/>
        </w:rPr>
        <w:t>2021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A34D7" w:rsidRPr="00D011C7">
        <w:rPr>
          <w:rFonts w:asciiTheme="minorHAnsi" w:hAnsiTheme="minorHAnsi" w:cstheme="minorHAnsi"/>
          <w:sz w:val="24"/>
          <w:szCs w:val="24"/>
        </w:rPr>
        <w:t>r. poz. 1</w:t>
      </w:r>
      <w:r w:rsidR="00B67603" w:rsidRPr="00D011C7">
        <w:rPr>
          <w:rFonts w:asciiTheme="minorHAnsi" w:hAnsiTheme="minorHAnsi" w:cstheme="minorHAnsi"/>
          <w:sz w:val="24"/>
          <w:szCs w:val="24"/>
        </w:rPr>
        <w:t>540</w:t>
      </w:r>
      <w:r w:rsidR="00BD4776" w:rsidRPr="00D011C7">
        <w:rPr>
          <w:rFonts w:asciiTheme="minorHAnsi" w:hAnsiTheme="minorHAnsi" w:cstheme="minorHAnsi"/>
          <w:sz w:val="24"/>
          <w:szCs w:val="24"/>
        </w:rPr>
        <w:t>, z późn. zm.</w:t>
      </w:r>
      <w:r w:rsidRPr="00D011C7">
        <w:rPr>
          <w:rFonts w:asciiTheme="minorHAnsi" w:hAnsiTheme="minorHAnsi" w:cstheme="minorHAnsi"/>
          <w:sz w:val="24"/>
          <w:szCs w:val="24"/>
        </w:rPr>
        <w:t>)</w:t>
      </w:r>
      <w:r w:rsidR="006815E0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76A3ED" w14:textId="77777777" w:rsidR="00981386" w:rsidRPr="00A704FD" w:rsidRDefault="00981386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A704FD">
        <w:rPr>
          <w:rFonts w:asciiTheme="minorHAnsi" w:hAnsiTheme="minorHAnsi" w:cstheme="minorHAnsi"/>
          <w:sz w:val="24"/>
          <w:szCs w:val="24"/>
        </w:rPr>
        <w:t>nagrody, premie</w:t>
      </w:r>
      <w:r w:rsidR="00584E73">
        <w:rPr>
          <w:rFonts w:asciiTheme="minorHAnsi" w:hAnsiTheme="minorHAnsi" w:cstheme="minorHAnsi"/>
          <w:sz w:val="24"/>
          <w:szCs w:val="24"/>
        </w:rPr>
        <w:t xml:space="preserve">, </w:t>
      </w:r>
      <w:r w:rsidR="00B50635">
        <w:rPr>
          <w:rFonts w:asciiTheme="minorHAnsi" w:hAnsiTheme="minorHAnsi" w:cstheme="minorHAnsi"/>
          <w:sz w:val="24"/>
          <w:szCs w:val="24"/>
        </w:rPr>
        <w:t>ekwiwalent</w:t>
      </w:r>
      <w:r w:rsidR="00584E73">
        <w:rPr>
          <w:rFonts w:asciiTheme="minorHAnsi" w:hAnsiTheme="minorHAnsi" w:cstheme="minorHAnsi"/>
          <w:sz w:val="24"/>
          <w:szCs w:val="24"/>
        </w:rPr>
        <w:t xml:space="preserve"> za urlop,</w:t>
      </w:r>
      <w:r w:rsidR="00584E73" w:rsidRPr="00584E73">
        <w:rPr>
          <w:rFonts w:asciiTheme="minorHAnsi" w:hAnsiTheme="minorHAnsi" w:cstheme="minorHAnsi"/>
          <w:sz w:val="24"/>
          <w:szCs w:val="24"/>
        </w:rPr>
        <w:t xml:space="preserve"> zasiłk</w:t>
      </w:r>
      <w:r w:rsidR="00051653">
        <w:rPr>
          <w:rFonts w:asciiTheme="minorHAnsi" w:hAnsiTheme="minorHAnsi" w:cstheme="minorHAnsi"/>
          <w:sz w:val="24"/>
          <w:szCs w:val="24"/>
        </w:rPr>
        <w:t>i chorobowe</w:t>
      </w:r>
      <w:r w:rsidRPr="00A704FD">
        <w:rPr>
          <w:rFonts w:asciiTheme="minorHAnsi" w:hAnsiTheme="minorHAnsi" w:cstheme="minorHAnsi"/>
          <w:sz w:val="24"/>
          <w:szCs w:val="24"/>
        </w:rPr>
        <w:t xml:space="preserve"> i koszt </w:t>
      </w:r>
      <w:r w:rsidR="00231897" w:rsidRPr="00A704FD">
        <w:rPr>
          <w:rFonts w:asciiTheme="minorHAnsi" w:hAnsiTheme="minorHAnsi" w:cstheme="minorHAnsi"/>
          <w:sz w:val="24"/>
          <w:szCs w:val="24"/>
        </w:rPr>
        <w:t>przejazdu</w:t>
      </w:r>
      <w:r w:rsidRPr="00A704FD">
        <w:rPr>
          <w:rFonts w:asciiTheme="minorHAnsi" w:hAnsiTheme="minorHAnsi" w:cstheme="minorHAnsi"/>
          <w:sz w:val="24"/>
          <w:szCs w:val="24"/>
        </w:rPr>
        <w:t xml:space="preserve"> asystenta do </w:t>
      </w:r>
      <w:r w:rsidR="00231897" w:rsidRPr="00A704FD">
        <w:rPr>
          <w:rFonts w:asciiTheme="minorHAnsi" w:hAnsiTheme="minorHAnsi" w:cstheme="minorHAnsi"/>
          <w:sz w:val="24"/>
          <w:szCs w:val="24"/>
        </w:rPr>
        <w:t xml:space="preserve">i od </w:t>
      </w:r>
      <w:r w:rsidRPr="00A704FD">
        <w:rPr>
          <w:rFonts w:asciiTheme="minorHAnsi" w:hAnsiTheme="minorHAnsi" w:cstheme="minorHAnsi"/>
          <w:sz w:val="24"/>
          <w:szCs w:val="24"/>
        </w:rPr>
        <w:t>uczestnika;</w:t>
      </w:r>
    </w:p>
    <w:p w14:paraId="757B8B45" w14:textId="77777777" w:rsidR="00677C49" w:rsidRPr="00D4273C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t>usługi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FB2B47">
        <w:rPr>
          <w:rFonts w:asciiTheme="minorHAnsi" w:hAnsiTheme="minorHAnsi" w:cstheme="minorHAnsi"/>
          <w:sz w:val="24"/>
          <w:szCs w:val="24"/>
        </w:rPr>
        <w:t xml:space="preserve"> świadczone przez członków rodziny, opiekunów prawnych lub osoby faktycznie zamieszkujące razem z uczestnikiem</w:t>
      </w:r>
      <w:r w:rsidRPr="00D4273C">
        <w:rPr>
          <w:rFonts w:asciiTheme="minorHAnsi" w:hAnsiTheme="minorHAnsi" w:cstheme="minorHAnsi"/>
          <w:sz w:val="24"/>
          <w:szCs w:val="24"/>
        </w:rPr>
        <w:t>.</w:t>
      </w:r>
    </w:p>
    <w:p w14:paraId="1F9ABD8B" w14:textId="534D6952" w:rsidR="00677C49" w:rsidRDefault="000F5DE6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D</w:t>
      </w:r>
      <w:r w:rsidR="00F86B4D" w:rsidRPr="003A6A65">
        <w:rPr>
          <w:rFonts w:asciiTheme="minorHAnsi" w:hAnsiTheme="minorHAnsi" w:cstheme="minorHAnsi"/>
          <w:sz w:val="24"/>
          <w:szCs w:val="24"/>
        </w:rPr>
        <w:t>ecyzję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o kwalifikowalności kosztów podejmuje wojewoda.</w:t>
      </w:r>
    </w:p>
    <w:p w14:paraId="0E66517E" w14:textId="117F140F" w:rsidR="000F5DE6" w:rsidRPr="003A6A65" w:rsidRDefault="00A95518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lastRenderedPageBreak/>
        <w:t>Zmiana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Pr="003A6A65">
        <w:rPr>
          <w:rFonts w:asciiTheme="minorHAnsi" w:hAnsiTheme="minorHAnsi" w:cstheme="minorHAnsi"/>
          <w:sz w:val="24"/>
          <w:szCs w:val="24"/>
        </w:rPr>
        <w:t>wniosku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gminy/powiatu </w:t>
      </w:r>
      <w:r w:rsidRPr="003A6A65">
        <w:rPr>
          <w:rFonts w:asciiTheme="minorHAnsi" w:hAnsiTheme="minorHAnsi" w:cstheme="minorHAnsi"/>
          <w:color w:val="000000"/>
          <w:sz w:val="24"/>
          <w:szCs w:val="24"/>
        </w:rPr>
        <w:t xml:space="preserve">na środki finansowe z Programu 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wymaga akceptacji </w:t>
      </w:r>
      <w:r w:rsidR="00552B79" w:rsidRPr="003A6A65">
        <w:rPr>
          <w:rFonts w:asciiTheme="minorHAnsi" w:hAnsiTheme="minorHAnsi" w:cstheme="minorHAnsi"/>
          <w:sz w:val="24"/>
          <w:szCs w:val="24"/>
        </w:rPr>
        <w:t>w</w:t>
      </w:r>
      <w:r w:rsidR="000F5DE6" w:rsidRPr="003A6A65">
        <w:rPr>
          <w:rFonts w:asciiTheme="minorHAnsi" w:hAnsiTheme="minorHAnsi" w:cstheme="minorHAnsi"/>
          <w:sz w:val="24"/>
          <w:szCs w:val="24"/>
        </w:rPr>
        <w:t>ojewody,</w:t>
      </w:r>
      <w:r w:rsidR="00472871" w:rsidRPr="003A6A65">
        <w:rPr>
          <w:rFonts w:asciiTheme="minorHAnsi" w:hAnsiTheme="minorHAnsi" w:cstheme="minorHAnsi"/>
          <w:sz w:val="24"/>
          <w:szCs w:val="24"/>
        </w:rPr>
        <w:t xml:space="preserve"> wyrażonej w formie pisemnej pod rygorem nieważności,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z zastrzeżeniem ust. 15</w:t>
      </w:r>
      <w:r w:rsidR="0005339E" w:rsidRPr="003A6A65">
        <w:rPr>
          <w:rFonts w:asciiTheme="minorHAnsi" w:hAnsiTheme="minorHAnsi" w:cstheme="minorHAnsi"/>
          <w:sz w:val="24"/>
          <w:szCs w:val="24"/>
        </w:rPr>
        <w:t>-17</w:t>
      </w:r>
      <w:r w:rsidR="000F5DE6" w:rsidRPr="003A6A65">
        <w:rPr>
          <w:rFonts w:asciiTheme="minorHAnsi" w:hAnsiTheme="minorHAnsi" w:cstheme="minorHAnsi"/>
          <w:sz w:val="24"/>
          <w:szCs w:val="24"/>
        </w:rPr>
        <w:t>.</w:t>
      </w:r>
    </w:p>
    <w:p w14:paraId="06511A01" w14:textId="170A1B77" w:rsidR="000F5DE6" w:rsidRPr="003A6A65" w:rsidRDefault="000F5DE6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W przypadku wystąpienia oszczędności w ramach kosztów, o których mowa w ust. 3 pkt 2-4, istnieje możliwość przesunięcia ich do kategorii kosztów, o której mowa w ust. 3 pkt 1, z zastrzeżeniem części IV ust. 21. Zmian</w:t>
      </w:r>
      <w:r w:rsidR="00472871" w:rsidRPr="003A6A65">
        <w:rPr>
          <w:rFonts w:asciiTheme="minorHAnsi" w:hAnsiTheme="minorHAnsi" w:cstheme="minorHAnsi"/>
          <w:sz w:val="24"/>
          <w:szCs w:val="24"/>
        </w:rPr>
        <w:t>a</w:t>
      </w:r>
      <w:r w:rsidRPr="003A6A65">
        <w:rPr>
          <w:rFonts w:asciiTheme="minorHAnsi" w:hAnsiTheme="minorHAnsi" w:cstheme="minorHAnsi"/>
          <w:sz w:val="24"/>
          <w:szCs w:val="24"/>
        </w:rPr>
        <w:t>, o któr</w:t>
      </w:r>
      <w:r w:rsidR="00472871" w:rsidRPr="003A6A65">
        <w:rPr>
          <w:rFonts w:asciiTheme="minorHAnsi" w:hAnsiTheme="minorHAnsi" w:cstheme="minorHAnsi"/>
          <w:sz w:val="24"/>
          <w:szCs w:val="24"/>
        </w:rPr>
        <w:t>ej</w:t>
      </w:r>
      <w:r w:rsidRPr="003A6A65">
        <w:rPr>
          <w:rFonts w:asciiTheme="minorHAnsi" w:hAnsiTheme="minorHAnsi" w:cstheme="minorHAnsi"/>
          <w:sz w:val="24"/>
          <w:szCs w:val="24"/>
        </w:rPr>
        <w:t xml:space="preserve"> mowa w zdaniu </w:t>
      </w:r>
      <w:r w:rsidR="00472871" w:rsidRPr="003A6A65">
        <w:rPr>
          <w:rFonts w:asciiTheme="minorHAnsi" w:hAnsiTheme="minorHAnsi" w:cstheme="minorHAnsi"/>
          <w:sz w:val="24"/>
          <w:szCs w:val="24"/>
        </w:rPr>
        <w:t>poprzedzającym</w:t>
      </w:r>
      <w:r w:rsidR="00552B79" w:rsidRPr="003A6A65">
        <w:rPr>
          <w:rFonts w:asciiTheme="minorHAnsi" w:hAnsiTheme="minorHAnsi" w:cstheme="minorHAnsi"/>
          <w:sz w:val="24"/>
          <w:szCs w:val="24"/>
        </w:rPr>
        <w:t>, wymaga uprzedniego, pisemnego zgłoszenia do wojewody.</w:t>
      </w:r>
    </w:p>
    <w:p w14:paraId="2437E2C2" w14:textId="79CC747A" w:rsidR="00CB77E9" w:rsidRPr="003A6A65" w:rsidRDefault="00552B7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Zmiany, o których mowa w ust. 14 i 15</w:t>
      </w:r>
      <w:r w:rsidR="00472871" w:rsidRPr="003A6A65">
        <w:rPr>
          <w:rFonts w:asciiTheme="minorHAnsi" w:hAnsiTheme="minorHAnsi" w:cstheme="minorHAnsi"/>
          <w:sz w:val="24"/>
          <w:szCs w:val="24"/>
        </w:rPr>
        <w:t>,</w:t>
      </w:r>
      <w:r w:rsidRPr="003A6A65">
        <w:rPr>
          <w:rFonts w:asciiTheme="minorHAnsi" w:hAnsiTheme="minorHAnsi" w:cstheme="minorHAnsi"/>
          <w:sz w:val="24"/>
          <w:szCs w:val="24"/>
        </w:rPr>
        <w:t xml:space="preserve"> mogą zostać dokonane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Pr="003A6A65">
        <w:rPr>
          <w:rFonts w:asciiTheme="minorHAnsi" w:hAnsiTheme="minorHAnsi" w:cstheme="minorHAnsi"/>
          <w:sz w:val="24"/>
          <w:szCs w:val="24"/>
        </w:rPr>
        <w:t xml:space="preserve">wyłącznie </w:t>
      </w:r>
      <w:r w:rsidR="009304B2" w:rsidRPr="003A6A65">
        <w:rPr>
          <w:rFonts w:asciiTheme="minorHAnsi" w:hAnsiTheme="minorHAnsi" w:cstheme="minorHAnsi"/>
          <w:sz w:val="24"/>
          <w:szCs w:val="24"/>
        </w:rPr>
        <w:t>do wysokości</w:t>
      </w:r>
      <w:r w:rsidRPr="003A6A65">
        <w:rPr>
          <w:rFonts w:asciiTheme="minorHAnsi" w:hAnsiTheme="minorHAnsi" w:cstheme="minorHAnsi"/>
          <w:sz w:val="24"/>
          <w:szCs w:val="24"/>
        </w:rPr>
        <w:t xml:space="preserve"> środków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Funduszu </w:t>
      </w:r>
      <w:r w:rsidR="009304B2" w:rsidRPr="003A6A65">
        <w:rPr>
          <w:rFonts w:asciiTheme="minorHAnsi" w:hAnsiTheme="minorHAnsi" w:cstheme="minorHAnsi"/>
          <w:sz w:val="24"/>
          <w:szCs w:val="24"/>
        </w:rPr>
        <w:t>przyznanych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gminie/powiatowi </w:t>
      </w:r>
      <w:r w:rsidRPr="003A6A65">
        <w:rPr>
          <w:rFonts w:asciiTheme="minorHAnsi" w:hAnsiTheme="minorHAnsi" w:cstheme="minorHAnsi"/>
          <w:sz w:val="24"/>
          <w:szCs w:val="24"/>
        </w:rPr>
        <w:t>na realizację Programu</w:t>
      </w:r>
      <w:r w:rsidR="00CB77E9" w:rsidRPr="003A6A6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05439EE" w14:textId="36AFE127" w:rsidR="00CB77E9" w:rsidRPr="003A6A65" w:rsidRDefault="00CB77E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Niedozwolon</w:t>
      </w:r>
      <w:r w:rsidR="0005339E" w:rsidRPr="003A6A65">
        <w:rPr>
          <w:rFonts w:asciiTheme="minorHAnsi" w:hAnsiTheme="minorHAnsi" w:cstheme="minorHAnsi"/>
          <w:sz w:val="24"/>
          <w:szCs w:val="24"/>
        </w:rPr>
        <w:t>a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>jest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>zmiana wniosku gminy/powiatu na środki finansowe z Programu</w:t>
      </w:r>
      <w:r w:rsidR="00553E80" w:rsidRPr="003A6A65">
        <w:rPr>
          <w:rFonts w:asciiTheme="minorHAnsi" w:hAnsiTheme="minorHAnsi" w:cstheme="minorHAnsi"/>
          <w:sz w:val="24"/>
          <w:szCs w:val="24"/>
        </w:rPr>
        <w:t>,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prowadząca do </w:t>
      </w:r>
      <w:r w:rsidRPr="003A6A65">
        <w:rPr>
          <w:rFonts w:asciiTheme="minorHAnsi" w:hAnsiTheme="minorHAnsi" w:cstheme="minorHAnsi"/>
          <w:sz w:val="24"/>
          <w:szCs w:val="24"/>
        </w:rPr>
        <w:t xml:space="preserve">przesunięcia środków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Funduszu </w:t>
      </w:r>
      <w:r w:rsidRPr="003A6A65">
        <w:rPr>
          <w:rFonts w:asciiTheme="minorHAnsi" w:hAnsiTheme="minorHAnsi" w:cstheme="minorHAnsi"/>
          <w:sz w:val="24"/>
          <w:szCs w:val="24"/>
        </w:rPr>
        <w:t>pomiędzy kosztami realizacji usługi asystencji osobistej (kolumna 10 wniosku gminy/powiatu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na środki finansowe z Programu</w:t>
      </w:r>
      <w:r w:rsidRPr="003A6A65">
        <w:rPr>
          <w:rFonts w:asciiTheme="minorHAnsi" w:hAnsiTheme="minorHAnsi" w:cstheme="minorHAnsi"/>
          <w:sz w:val="24"/>
          <w:szCs w:val="24"/>
        </w:rPr>
        <w:t>) a kosztami obsługi Programu (kolumna 11 wniosku gminy/powiatu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na środki finansowe z Programu</w:t>
      </w:r>
      <w:r w:rsidRPr="003A6A65">
        <w:rPr>
          <w:rFonts w:asciiTheme="minorHAnsi" w:hAnsiTheme="minorHAnsi" w:cstheme="minorHAnsi"/>
          <w:sz w:val="24"/>
          <w:szCs w:val="24"/>
        </w:rPr>
        <w:t>).</w:t>
      </w:r>
    </w:p>
    <w:p w14:paraId="1509B078" w14:textId="77777777" w:rsidR="00677C49" w:rsidRPr="005570E6" w:rsidRDefault="00677C49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C39747" w14:textId="77777777" w:rsidR="00677C49" w:rsidRPr="00D011C7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65" w:name="_Toc462299090"/>
      <w:bookmarkStart w:id="66" w:name="_Toc11157015"/>
      <w:bookmarkStart w:id="67" w:name="_Toc13231234"/>
      <w:bookmarkStart w:id="68" w:name="_Toc14098677"/>
      <w:bookmarkStart w:id="69" w:name="_Toc14163160"/>
      <w:bookmarkStart w:id="70" w:name="_Toc14779257"/>
      <w:bookmarkStart w:id="71" w:name="_Toc14868079"/>
      <w:bookmarkStart w:id="72" w:name="_Toc81227456"/>
      <w:bookmarkStart w:id="73" w:name="_Toc84328137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VI. </w:t>
      </w:r>
      <w:bookmarkEnd w:id="65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Finansowanie Programu oraz warunki przyznawania gminom</w:t>
      </w:r>
      <w:r w:rsidR="00BD4776" w:rsidRPr="00D011C7">
        <w:rPr>
          <w:rFonts w:asciiTheme="minorHAnsi" w:eastAsia="Times New Roman" w:hAnsiTheme="minorHAnsi" w:cstheme="minorHAnsi"/>
          <w:b/>
          <w:sz w:val="28"/>
          <w:szCs w:val="28"/>
        </w:rPr>
        <w:t>/powiatom</w:t>
      </w:r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 środków Funduszu przeznaczonych na realizację Programu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7D8F54A8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Źródłem finansowania Programu są środki ujęte w planie finansowym Funduszu na 202</w:t>
      </w:r>
      <w:r w:rsidR="003D176A" w:rsidRPr="00D011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 w kwocie </w:t>
      </w:r>
      <w:r w:rsidR="00981386" w:rsidRPr="00D011C7">
        <w:rPr>
          <w:rFonts w:asciiTheme="minorHAnsi" w:hAnsiTheme="minorHAnsi" w:cstheme="minorHAnsi"/>
          <w:color w:val="000000"/>
          <w:sz w:val="24"/>
          <w:szCs w:val="24"/>
        </w:rPr>
        <w:t>505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mln zł. Dysponentem środków Funduszu jest minister właściwy do spraw zabezpieczenia społecznego, zwany dalej „Ministrem”.</w:t>
      </w:r>
    </w:p>
    <w:p w14:paraId="7EAFB760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Realizacja Programu następuje w trybie naboru wniosków.</w:t>
      </w:r>
    </w:p>
    <w:p w14:paraId="361AD1F1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Nabór wniosków gmin/powiatów</w:t>
      </w:r>
      <w:r w:rsidR="00A51CC9">
        <w:rPr>
          <w:rFonts w:asciiTheme="minorHAnsi" w:hAnsiTheme="minorHAnsi" w:cstheme="minorHAnsi"/>
          <w:color w:val="000000"/>
          <w:sz w:val="24"/>
          <w:szCs w:val="24"/>
        </w:rPr>
        <w:t>, w celu uzyskania środków Funduszu na realizację Programu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jest dokonywany przez wojewodów.</w:t>
      </w:r>
    </w:p>
    <w:p w14:paraId="3DF4CBF7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 sporządza i przekazuje Ministrowi wniosek wojewody na środki finansowe z Programu wraz z listą rekomendowanych wniosków.</w:t>
      </w:r>
    </w:p>
    <w:p w14:paraId="73418C28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weryfikuje i zatwierdza listę rekomendowanych wniosków</w:t>
      </w:r>
      <w:r w:rsidR="00F759EF" w:rsidRPr="00D011C7">
        <w:rPr>
          <w:rFonts w:asciiTheme="minorHAnsi" w:hAnsiTheme="minorHAnsi" w:cstheme="minorHAnsi"/>
          <w:color w:val="000000"/>
          <w:sz w:val="24"/>
          <w:szCs w:val="24"/>
        </w:rPr>
        <w:t>, z uwzględnieniem części VII ust. 8</w:t>
      </w:r>
      <w:r w:rsidR="00B37AB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37AB9" w:rsidRPr="00EB26D7">
        <w:rPr>
          <w:rFonts w:asciiTheme="minorHAnsi" w:hAnsiTheme="minorHAnsi" w:cstheme="minorHAnsi"/>
          <w:color w:val="000000"/>
          <w:sz w:val="24"/>
          <w:szCs w:val="24"/>
        </w:rPr>
        <w:t>Programu</w:t>
      </w:r>
      <w:r w:rsidR="00F759EF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4AADB09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Wojewoda zamieszcza listę podmiotów, których wnioski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zostały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zatwierdz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>one</w:t>
      </w:r>
      <w:r w:rsidR="00BD4776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wraz z kwotą przyznanych środków na swojej stronie internetowej oraz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na swojej stronie podmiotowej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Biuletynie Informacji Publicznej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A26BC" w:rsidRPr="00AA26BC">
        <w:rPr>
          <w:rFonts w:asciiTheme="minorHAnsi" w:hAnsiTheme="minorHAnsi" w:cstheme="minorHAnsi"/>
          <w:color w:val="000000"/>
          <w:sz w:val="24"/>
          <w:szCs w:val="24"/>
        </w:rPr>
        <w:t>niezwłocznie po opublikowaniu przez Ministra zatwierdzonej listy rekomendowanych wniosków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9A1AF87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Minister przekazuje środki na podstawie umów zawartych z wojewodami, a następnie wojewodowie przekazują te środki gminom/powiatom na podstawie umów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sprawie przyznania środków </w:t>
      </w:r>
      <w:r w:rsidR="00A2141E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Funduszu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ramach Programu.</w:t>
      </w:r>
    </w:p>
    <w:p w14:paraId="6AD79DEA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Podmioty realizujące zadania wynikające z umów zawartych w ramach Programu są obowiązane do posiadania wyodrębnionego rachunku bankowego dla środków z </w:t>
      </w:r>
      <w:r w:rsidR="00F14183">
        <w:rPr>
          <w:rFonts w:asciiTheme="minorHAnsi" w:hAnsiTheme="minorHAnsi" w:cstheme="minorHAnsi"/>
          <w:color w:val="000000"/>
          <w:sz w:val="24"/>
          <w:szCs w:val="24"/>
        </w:rPr>
        <w:t>Funduszu</w:t>
      </w:r>
      <w:r w:rsidR="00F1418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oraz prowadzenia wyodrębnionej ewidencji księgowej otrzymanych środków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dokonywanych z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tych środków wydatków, zgodnie z art. 17 ustawy z dnia 23 października 2018 r. o Funduszu Solidarnościowym.</w:t>
      </w:r>
    </w:p>
    <w:p w14:paraId="6CD20BF9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pokryć koszty obsługi Programu w wysokości faktycznie poniesionej, nie wię</w:t>
      </w:r>
      <w:r w:rsidR="009327E4">
        <w:rPr>
          <w:rFonts w:asciiTheme="minorHAnsi" w:hAnsiTheme="minorHAnsi" w:cstheme="minorHAnsi"/>
          <w:color w:val="000000" w:themeColor="text1"/>
          <w:sz w:val="24"/>
          <w:szCs w:val="24"/>
        </w:rPr>
        <w:t>kszej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niż 2% środków przekazanych na realizację tego Programu.</w:t>
      </w:r>
    </w:p>
    <w:p w14:paraId="512233EF" w14:textId="77777777" w:rsidR="00083749" w:rsidRPr="00D011C7" w:rsidRDefault="00083749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przekazać podmiotom wskazanym w części IV ust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</w:t>
      </w:r>
      <w:r w:rsidR="00EB26D7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pkt 2 i 4 </w:t>
      </w:r>
      <w:r w:rsidR="00EE2E8A" w:rsidRPr="00EB26D7">
        <w:rPr>
          <w:rFonts w:asciiTheme="minorHAnsi" w:hAnsiTheme="minorHAnsi" w:cstheme="minorHAnsi"/>
          <w:color w:val="000000" w:themeColor="text1"/>
          <w:sz w:val="24"/>
          <w:szCs w:val="24"/>
        </w:rPr>
        <w:t>Programu</w:t>
      </w:r>
      <w:r w:rsidR="00EE2E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środki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stanowiące nie więcej niż 2%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przekazanych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śr</w:t>
      </w:r>
      <w:r w:rsidR="0098138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odków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>Funduszu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celu pokrycia wszelkich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kosztów obsługi księgowej, kadrowej lub administracyjnej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które pojawią się w związku z realizacją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usług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ramach Programu.</w:t>
      </w:r>
    </w:p>
    <w:p w14:paraId="282F47FE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Wojewoda może pokryć koszty obsługi Programu w wysokości faktycznie</w:t>
      </w:r>
      <w:r w:rsidR="00397A7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poniesionej, nie więcej niż 0,5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%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przekazanych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środków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>Funduszu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8E9B1E4" w14:textId="77777777" w:rsidR="00677C49" w:rsidRPr="00FB2B4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Minister może pokryć koszty działań promocyjno-informacyjnych związanych z Programem w wysokości nieprzekraczającej kwoty 100 tys. zł, w ramach planu finansowego Funduszu na 202</w:t>
      </w:r>
      <w:r w:rsidR="003D176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14:paraId="785A50C4" w14:textId="77777777" w:rsidR="00DF7FF7" w:rsidRPr="005570E6" w:rsidRDefault="00DF7FF7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BD96058" w14:textId="77777777" w:rsidR="00677C49" w:rsidRPr="00D011C7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74" w:name="_Toc462299091"/>
      <w:bookmarkStart w:id="75" w:name="_Toc11156369"/>
      <w:bookmarkStart w:id="76" w:name="_Toc11157016"/>
      <w:bookmarkStart w:id="77" w:name="_Toc13231235"/>
      <w:bookmarkStart w:id="78" w:name="_Toc14098678"/>
      <w:bookmarkStart w:id="79" w:name="_Toc14163161"/>
      <w:bookmarkStart w:id="80" w:name="_Toc14779258"/>
      <w:bookmarkStart w:id="81" w:name="_Toc14868080"/>
      <w:bookmarkStart w:id="82" w:name="_Toc81227457"/>
      <w:bookmarkStart w:id="83" w:name="_Toc84328138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VII. </w:t>
      </w:r>
      <w:bookmarkEnd w:id="7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Terminy i warunki realizacji Programu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1D51F49A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Program będzie realizowany od dnia 1 stycznia 202</w:t>
      </w:r>
      <w:r w:rsidR="00081D3A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 r. do dnia 31 grudnia 202</w:t>
      </w:r>
      <w:r w:rsidR="00081D3A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C21693F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Złożenie wniosku gminy/powiatu na środki finansowe z Programu nie jest równoznaczne z przyznaniem środków Funduszu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wysokości wskazanej we wniosku.</w:t>
      </w:r>
    </w:p>
    <w:p w14:paraId="58CF83A8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gminy/powiatu na środki finansowe z Programu jest składany zgodnie ze wzorem, stanowiącym załącznik nr 1 do Programu.</w:t>
      </w:r>
    </w:p>
    <w:p w14:paraId="2BFAA1EB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gminy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/powiatu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na środki finansowe z Programu 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jest składany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postaci elektronicznej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należy przesłać </w:t>
      </w:r>
      <w:r w:rsidR="009976F0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go za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pośrednictwem platformy ePUAP</w:t>
      </w:r>
      <w:r w:rsidR="00947206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musi być opatrzony kwalifikowanym podpisem elektronicznym</w:t>
      </w:r>
      <w:r w:rsidR="009976F0" w:rsidRPr="00D011C7">
        <w:rPr>
          <w:rFonts w:asciiTheme="minorHAnsi" w:hAnsiTheme="minorHAnsi" w:cstheme="minorHAnsi"/>
          <w:color w:val="000000"/>
          <w:sz w:val="24"/>
          <w:szCs w:val="24"/>
        </w:rPr>
        <w:t>, podpisem zaufanym albo podpisem osobistym.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Minister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zastrzega sobie prawo do umożliwienia</w:t>
      </w:r>
      <w:r w:rsidR="007B44BF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lub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 xml:space="preserve">zobowiązania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gmin/powiatów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do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składani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wniosków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i sprawozdań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poprzez Generator obsługi Programów Funduszu Solidarnościowego.</w:t>
      </w:r>
    </w:p>
    <w:p w14:paraId="49227EB3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przypadku stwierdzenia braków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formalnych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lub błędów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merytorycznych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we wniosku gminy/powiatu na środki finansowe z Programu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wojewoda informuje wnioskodawcę o nieprawidłowościach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6242B3" w:rsidRPr="00D011C7">
        <w:rPr>
          <w:rFonts w:asciiTheme="minorHAnsi" w:hAnsiTheme="minorHAnsi"/>
          <w:sz w:val="24"/>
          <w:szCs w:val="24"/>
        </w:rPr>
        <w:t>np. o oczywistych omył</w:t>
      </w:r>
      <w:r w:rsidR="00081D3A" w:rsidRPr="00D011C7">
        <w:rPr>
          <w:rFonts w:asciiTheme="minorHAnsi" w:hAnsiTheme="minorHAnsi"/>
          <w:sz w:val="24"/>
          <w:szCs w:val="24"/>
        </w:rPr>
        <w:t>kach</w:t>
      </w:r>
      <w:r w:rsidR="006242B3" w:rsidRPr="00D011C7">
        <w:rPr>
          <w:rFonts w:asciiTheme="minorHAnsi" w:hAnsiTheme="minorHAnsi"/>
          <w:sz w:val="24"/>
          <w:szCs w:val="24"/>
        </w:rPr>
        <w:t xml:space="preserve"> pisarskich</w:t>
      </w:r>
      <w:r w:rsidR="007B44BF">
        <w:rPr>
          <w:rFonts w:asciiTheme="minorHAnsi" w:hAnsiTheme="minorHAnsi"/>
          <w:sz w:val="24"/>
          <w:szCs w:val="24"/>
        </w:rPr>
        <w:t xml:space="preserve"> lub </w:t>
      </w:r>
      <w:r w:rsidR="006242B3" w:rsidRPr="00D011C7">
        <w:rPr>
          <w:rFonts w:asciiTheme="minorHAnsi" w:hAnsiTheme="minorHAnsi"/>
          <w:sz w:val="24"/>
          <w:szCs w:val="24"/>
        </w:rPr>
        <w:t>oczywistych omył</w:t>
      </w:r>
      <w:r w:rsidR="00081D3A" w:rsidRPr="00D011C7">
        <w:rPr>
          <w:rFonts w:asciiTheme="minorHAnsi" w:hAnsiTheme="minorHAnsi"/>
          <w:sz w:val="24"/>
          <w:szCs w:val="24"/>
        </w:rPr>
        <w:t>kach</w:t>
      </w:r>
      <w:r w:rsidR="006242B3" w:rsidRPr="00D011C7">
        <w:rPr>
          <w:rFonts w:asciiTheme="minorHAnsi" w:hAnsiTheme="minorHAnsi"/>
          <w:sz w:val="24"/>
          <w:szCs w:val="24"/>
        </w:rPr>
        <w:t xml:space="preserve"> rachunkowych, z uwzględnieniem konsekwencji rachunkowych dokonanych poprawek)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 wzywa do poprawienia wniosku w wyznaczonym terminie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nie </w:t>
      </w:r>
      <w:r w:rsidR="00500349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dłuższym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 xml:space="preserve">jednak 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niż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dni</w:t>
      </w:r>
      <w:r w:rsidR="00FA48C9">
        <w:rPr>
          <w:rFonts w:asciiTheme="minorHAnsi" w:hAnsiTheme="minorHAnsi" w:cstheme="minorHAnsi"/>
          <w:color w:val="000000"/>
          <w:sz w:val="24"/>
          <w:szCs w:val="24"/>
        </w:rPr>
        <w:t xml:space="preserve"> robocze</w:t>
      </w:r>
      <w:r w:rsidR="00F95B94">
        <w:rPr>
          <w:rStyle w:val="Odwoanieprzypisudolnego"/>
          <w:rFonts w:asciiTheme="minorHAnsi" w:hAnsiTheme="minorHAnsi" w:cstheme="minorHAnsi"/>
          <w:color w:val="000000"/>
        </w:rPr>
        <w:footnoteReference w:id="5"/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pod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rygorem odrzucenia wniosku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(decyduje data wpływu do wojewody)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B637A0F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</w:t>
      </w:r>
      <w:r w:rsidR="003F12D3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 dokonaniu oceny wniosków, przekazuje Ministrowi listę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rekomendowanych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wniosków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terminie i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zasadach określonych w ogłoszeniu o naborze wniosków</w:t>
      </w:r>
      <w:r w:rsidR="001D0024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1B22D5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24E73E8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trakcie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weryfikacji listy rekomendowanych wniosków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może zażądać </w:t>
      </w:r>
      <w:r w:rsidR="00F01372">
        <w:rPr>
          <w:rFonts w:asciiTheme="minorHAnsi" w:hAnsiTheme="minorHAnsi" w:cstheme="minorHAnsi"/>
          <w:color w:val="000000"/>
          <w:sz w:val="24"/>
          <w:szCs w:val="24"/>
        </w:rPr>
        <w:t xml:space="preserve">od wojewody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dodatkowych wyjaśnień </w:t>
      </w:r>
      <w:r w:rsidR="00595E5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zakresie kalkulacji kosztów realizacji Programu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oraz przekazania dokumentacji</w:t>
      </w:r>
      <w:r w:rsidR="00595E5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otrzymanej przez wojewodę od gmin/powiatów w ramach naboru wniosków do Programu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. Minister może wyłączyć wniosek </w:t>
      </w:r>
      <w:r w:rsidR="001D0024">
        <w:rPr>
          <w:rFonts w:asciiTheme="minorHAnsi" w:hAnsiTheme="minorHAnsi" w:cstheme="minorHAnsi"/>
          <w:color w:val="000000"/>
          <w:sz w:val="24"/>
          <w:szCs w:val="24"/>
        </w:rPr>
        <w:t xml:space="preserve">gminy/powiatu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574D8" w:rsidRPr="002574D8">
        <w:rPr>
          <w:rFonts w:asciiTheme="minorHAnsi" w:hAnsiTheme="minorHAnsi" w:cstheme="minorHAnsi"/>
          <w:color w:val="000000"/>
          <w:sz w:val="24"/>
          <w:szCs w:val="24"/>
        </w:rPr>
        <w:t>listy rekomendowanych wniosków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ze względów formalnych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2574D8">
        <w:rPr>
          <w:rFonts w:asciiTheme="minorHAnsi" w:hAnsiTheme="minorHAnsi" w:cstheme="minorHAnsi"/>
          <w:color w:val="000000"/>
          <w:sz w:val="24"/>
          <w:szCs w:val="24"/>
        </w:rPr>
        <w:t xml:space="preserve"> W takim przypadku, konieczna jest aktualizacja listy rekomendowanych wniosków przez wojewodę.</w:t>
      </w:r>
    </w:p>
    <w:p w14:paraId="56C158AE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Minister weryfikuje listę </w:t>
      </w:r>
      <w:r w:rsidR="002574D8">
        <w:rPr>
          <w:rFonts w:asciiTheme="minorHAnsi" w:hAnsiTheme="minorHAnsi" w:cstheme="minorHAnsi"/>
          <w:color w:val="000000"/>
          <w:sz w:val="24"/>
          <w:szCs w:val="24"/>
        </w:rPr>
        <w:t xml:space="preserve">rekomendowanych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wniosków przesłanych przez wojewodów i przyznaje środki Funduszu do wyczerpania limitu środków przeznaczonych na realizację Programu.</w:t>
      </w:r>
    </w:p>
    <w:p w14:paraId="5273FD67" w14:textId="77777777" w:rsidR="00677C49" w:rsidRPr="00FB2B4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Kwota przyznanych środków Funduszu może być niższa od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wskazanej we wniosku wojewody na środki finansowe z Programu.</w:t>
      </w:r>
      <w:r w:rsidRPr="00D011C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zastrzega sobie prawo zaproponowania innej kwoty wsparcia finansowego niż wnioskowana przez wojewodę. W takim przypadku wojewoda zobowiązany będzie do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dokonania </w:t>
      </w:r>
      <w:r w:rsidR="00504CE3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podziału 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>środków pomiędzy gminy</w:t>
      </w:r>
      <w:r w:rsidR="009C5591" w:rsidRPr="00A704FD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EC4AA6" w:rsidRPr="00EC4AA6">
        <w:rPr>
          <w:rFonts w:asciiTheme="minorHAnsi" w:hAnsiTheme="minorHAnsi" w:cstheme="minorHAnsi"/>
          <w:color w:val="000000"/>
          <w:sz w:val="24"/>
          <w:szCs w:val="24"/>
        </w:rPr>
        <w:t>których wnioski zostały zatwierdzone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8E4F25" w:rsidRPr="008E4F25">
        <w:rPr>
          <w:rFonts w:asciiTheme="minorHAnsi" w:hAnsiTheme="minorHAnsi" w:cstheme="minorHAnsi"/>
          <w:color w:val="000000"/>
          <w:sz w:val="24"/>
          <w:szCs w:val="24"/>
        </w:rPr>
        <w:t xml:space="preserve"> Decyzję w zakresie zastosowanych kryteriów podziału środków i wysokości wsparcia dla gmin/powiatów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podejmuje Wojewoda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>, z uwzględnieniem m.in. wysokości w</w:t>
      </w:r>
      <w:r w:rsidR="006856A5">
        <w:rPr>
          <w:rFonts w:asciiTheme="minorHAnsi" w:hAnsiTheme="minorHAnsi" w:cstheme="minorHAnsi"/>
          <w:color w:val="000000"/>
          <w:sz w:val="24"/>
          <w:szCs w:val="24"/>
        </w:rPr>
        <w:t xml:space="preserve">ykorzystanych środków </w:t>
      </w:r>
      <w:r w:rsidR="006856A5">
        <w:rPr>
          <w:rFonts w:asciiTheme="minorHAnsi" w:hAnsiTheme="minorHAnsi" w:cstheme="minorHAnsi"/>
          <w:color w:val="000000"/>
          <w:sz w:val="24"/>
          <w:szCs w:val="24"/>
        </w:rPr>
        <w:lastRenderedPageBreak/>
        <w:t>Funduszu w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 xml:space="preserve"> poprzednich edycjach Programu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981386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1897" w:rsidRPr="00A704FD">
        <w:rPr>
          <w:rFonts w:asciiTheme="minorHAnsi" w:hAnsiTheme="minorHAnsi" w:cstheme="minorHAnsi"/>
          <w:color w:val="000000"/>
          <w:sz w:val="24"/>
          <w:szCs w:val="24"/>
        </w:rPr>
        <w:t>sytuacji, o której mowa w zdaniu powyżej,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konieczna 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>jest</w:t>
      </w:r>
      <w:r w:rsidR="00172868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>aktualizacja wniosk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ów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gminy/powiatu 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oraz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wojewody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>, przed zawarciem umowy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6CD2B5D" w14:textId="6CEDFA68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Do środków </w:t>
      </w:r>
      <w:r w:rsidRPr="00A704FD">
        <w:rPr>
          <w:rFonts w:asciiTheme="minorHAnsi" w:eastAsia="Arial Unicode MS" w:hAnsiTheme="minorHAnsi" w:cstheme="minorHAnsi"/>
          <w:color w:val="000000"/>
          <w:sz w:val="24"/>
          <w:szCs w:val="24"/>
        </w:rPr>
        <w:t>Funduszu przekazanych na realizację Programu stosuje się odpowiednio art. 60</w:t>
      </w:r>
      <w:r w:rsidR="002A6504">
        <w:rPr>
          <w:rFonts w:asciiTheme="minorHAnsi" w:eastAsia="Arial Unicode MS" w:hAnsiTheme="minorHAnsi" w:cstheme="minorHAnsi"/>
          <w:color w:val="000000"/>
          <w:sz w:val="24"/>
          <w:szCs w:val="24"/>
        </w:rPr>
        <w:t>-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67 i art. 169 ustawy z dnia 27 sierpnia 2009 r. o finansach publicznych, z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tym że organem właściwym do umarzania, odraczania terminów </w:t>
      </w:r>
      <w:r w:rsidR="009C5591"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zapłaty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lub rozkładania na raty spłat należności Funduszu, a także wydania decyzji o zwrocie </w:t>
      </w:r>
      <w:r w:rsidR="009C5591"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całości lub części należności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w związku z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wykorzystaniem środków niezgodnie z przeznaczeniem albo pobrania ich nienależnie lub w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nadmiernej wysokości, jest wojewoda.</w:t>
      </w:r>
    </w:p>
    <w:p w14:paraId="48056B8C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Środki będą przekazywane zgodnie z zawartymi umowami w sprawie wysokości i trybu przekazywania środków Funduszu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>których wzory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stanowią 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odpowiednio: 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>załącznik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nr 1</w:t>
      </w:r>
      <w:r w:rsidR="008F7D7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do Programu (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>Wzór umowy pomiędzy Ministrem a Wojewodą) oraz załącznik nr 1</w:t>
      </w:r>
      <w:r w:rsidR="008F7D7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do Programu (Wzór umowy pomiędzy Wojewodą a Gminą/Powiatem)</w:t>
      </w:r>
      <w:r w:rsidRPr="00D4273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2FBAEC2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Umowa, o której mowa w ust. 1</w:t>
      </w:r>
      <w:r w:rsidR="00584023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, powinna zawierać szczegółowe postanowienia dotyczące warunków przekazywania i rozliczania środków w układzie rocznym. Środki </w:t>
      </w:r>
      <w:r w:rsidR="0066798A">
        <w:rPr>
          <w:rFonts w:asciiTheme="minorHAnsi" w:hAnsiTheme="minorHAnsi" w:cstheme="minorHAnsi"/>
          <w:color w:val="000000"/>
          <w:sz w:val="24"/>
          <w:szCs w:val="24"/>
        </w:rPr>
        <w:t>Funduszu</w:t>
      </w:r>
      <w:r w:rsidR="0066798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mogą być wykorzystywane na zasadzie refundacji poniesionych wydatków lub na zasadzie zaliczki na sfinansowanie wydatków 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 realizację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Programu, w sposób umożliwiający terminową realizację płatności za zrealizowan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usług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>i asystencji osobistej.</w:t>
      </w:r>
      <w:r w:rsidR="00686CC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Refundacja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wydatków</w:t>
      </w:r>
      <w:r w:rsidR="00237C8D">
        <w:rPr>
          <w:rFonts w:asciiTheme="minorHAnsi" w:hAnsiTheme="minorHAnsi" w:cstheme="minorHAnsi"/>
          <w:color w:val="000000"/>
          <w:sz w:val="24"/>
          <w:szCs w:val="24"/>
        </w:rPr>
        <w:t xml:space="preserve"> na realizację zadania,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może dotyczyć wyłącznie sytuacji, gdy </w:t>
      </w:r>
      <w:r w:rsidR="00DA3086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D4273C" w:rsidRPr="00237C8D">
        <w:rPr>
          <w:rFonts w:asciiTheme="minorHAnsi" w:hAnsiTheme="minorHAnsi" w:cstheme="minorHAnsi"/>
          <w:color w:val="000000"/>
          <w:sz w:val="24"/>
          <w:szCs w:val="24"/>
        </w:rPr>
        <w:t>ealizator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Programu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>rozpoczął realizacj</w:t>
      </w:r>
      <w:r w:rsidR="00D4273C" w:rsidRPr="00237C8D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zadania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przed otrzymaniem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środków Funduszu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, nie wcześniej jednak niż od dnia 1 stycznia 2023 r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C6BF43C" w14:textId="77777777" w:rsidR="00677C49" w:rsidRPr="005570E6" w:rsidRDefault="00677C49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84" w:name="_Toc462299092"/>
    </w:p>
    <w:p w14:paraId="34857EA2" w14:textId="77777777" w:rsidR="00677C49" w:rsidRPr="005570E6" w:rsidRDefault="00AA69DA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85" w:name="_Toc11156370"/>
      <w:bookmarkStart w:id="86" w:name="_Toc11157017"/>
      <w:bookmarkStart w:id="87" w:name="_Toc13231236"/>
      <w:bookmarkStart w:id="88" w:name="_Toc14098679"/>
      <w:bookmarkStart w:id="89" w:name="_Toc14163162"/>
      <w:bookmarkStart w:id="90" w:name="_Toc14779259"/>
      <w:bookmarkStart w:id="91" w:name="_Toc14868081"/>
      <w:bookmarkStart w:id="92" w:name="_Toc81227458"/>
      <w:bookmarkStart w:id="93" w:name="_Toc84328139"/>
      <w:r w:rsidRPr="005570E6">
        <w:rPr>
          <w:rFonts w:asciiTheme="minorHAnsi" w:eastAsia="Times New Roman" w:hAnsiTheme="minorHAnsi" w:cstheme="minorHAnsi"/>
          <w:b/>
          <w:sz w:val="28"/>
          <w:szCs w:val="28"/>
        </w:rPr>
        <w:t>VIII</w:t>
      </w:r>
      <w:r w:rsidR="00F86B4D" w:rsidRPr="005570E6">
        <w:rPr>
          <w:rFonts w:asciiTheme="minorHAnsi" w:eastAsia="Times New Roman" w:hAnsiTheme="minorHAnsi" w:cstheme="minorHAnsi"/>
          <w:b/>
          <w:sz w:val="28"/>
          <w:szCs w:val="28"/>
        </w:rPr>
        <w:t xml:space="preserve">. </w:t>
      </w:r>
      <w:bookmarkEnd w:id="84"/>
      <w:r w:rsidR="00F86B4D" w:rsidRPr="005570E6">
        <w:rPr>
          <w:rFonts w:asciiTheme="minorHAnsi" w:eastAsia="Times New Roman" w:hAnsiTheme="minorHAnsi" w:cstheme="minorHAnsi"/>
          <w:b/>
          <w:sz w:val="28"/>
          <w:szCs w:val="28"/>
        </w:rPr>
        <w:t>Tryb przystąpienia do Programu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0057E8B8" w14:textId="77777777" w:rsidR="00677C49" w:rsidRPr="00D011C7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Gminy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3F12D3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składając do właściwego wojewo</w:t>
      </w:r>
      <w:r w:rsidR="00CA33F5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dy wniosek na środki finansowe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 Programu, którego wzór stanowi załącznik nr 1 do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Programu, uwzględniają w nim w szczególności przewidywaną liczbę uczestników </w:t>
      </w:r>
      <w:r w:rsidR="008E4F25" w:rsidRPr="008E4F25">
        <w:rPr>
          <w:rFonts w:asciiTheme="minorHAnsi" w:hAnsiTheme="minorHAnsi" w:cstheme="minorHAnsi"/>
          <w:color w:val="000000"/>
          <w:sz w:val="24"/>
          <w:szCs w:val="24"/>
        </w:rPr>
        <w:t xml:space="preserve">opartą na przeprowadzonej diagnozie potrzeb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 koszt realizacji usług asystencji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osobistej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787827B" w14:textId="77777777" w:rsidR="00677C49" w:rsidRPr="00D011C7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Wojewoda po </w:t>
      </w:r>
      <w:r w:rsidR="00EC4AA6">
        <w:rPr>
          <w:rFonts w:asciiTheme="minorHAnsi" w:hAnsiTheme="minorHAnsi" w:cstheme="minorHAnsi"/>
          <w:sz w:val="24"/>
          <w:szCs w:val="24"/>
        </w:rPr>
        <w:t>dokonaniu oceny</w:t>
      </w:r>
      <w:r w:rsidR="00EC4AA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wniosków złożonych przez gminy</w:t>
      </w:r>
      <w:r w:rsidR="00D02707" w:rsidRPr="00D011C7">
        <w:rPr>
          <w:rFonts w:asciiTheme="minorHAnsi" w:hAnsiTheme="minorHAnsi" w:cstheme="minorHAnsi"/>
          <w:sz w:val="24"/>
          <w:szCs w:val="24"/>
        </w:rPr>
        <w:t>/powiaty</w:t>
      </w:r>
      <w:r w:rsidRPr="00D011C7">
        <w:rPr>
          <w:rFonts w:asciiTheme="minorHAnsi" w:hAnsiTheme="minorHAnsi" w:cstheme="minorHAnsi"/>
          <w:sz w:val="24"/>
          <w:szCs w:val="24"/>
        </w:rPr>
        <w:t xml:space="preserve"> sporządza listę </w:t>
      </w:r>
      <w:r w:rsidR="00EC4AA6">
        <w:rPr>
          <w:rFonts w:asciiTheme="minorHAnsi" w:hAnsiTheme="minorHAnsi" w:cstheme="minorHAnsi"/>
          <w:sz w:val="24"/>
          <w:szCs w:val="24"/>
        </w:rPr>
        <w:t>rekomendowanych</w:t>
      </w:r>
      <w:r w:rsidR="00EC4AA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wniosków i przekazuje ją Ministrowi do </w:t>
      </w:r>
      <w:r w:rsidR="00EC4AA6">
        <w:rPr>
          <w:rFonts w:asciiTheme="minorHAnsi" w:hAnsiTheme="minorHAnsi" w:cstheme="minorHAnsi"/>
          <w:sz w:val="24"/>
          <w:szCs w:val="24"/>
        </w:rPr>
        <w:t>weryfikacji</w:t>
      </w:r>
      <w:r w:rsidR="00711A62">
        <w:rPr>
          <w:rFonts w:asciiTheme="minorHAnsi" w:hAnsiTheme="minorHAnsi" w:cstheme="minorHAnsi"/>
          <w:sz w:val="24"/>
          <w:szCs w:val="24"/>
        </w:rPr>
        <w:t xml:space="preserve"> i zatwierdzenia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34A585E6" w14:textId="77777777" w:rsidR="00677C49" w:rsidRPr="005570E6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D0E88EB" w14:textId="77777777" w:rsidR="00677C49" w:rsidRPr="00D011C7" w:rsidRDefault="00694043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4" w:name="_Toc462299093"/>
      <w:bookmarkStart w:id="95" w:name="_Toc81227459"/>
      <w:bookmarkStart w:id="96" w:name="_Toc84328140"/>
      <w:bookmarkStart w:id="97" w:name="_Toc11156371"/>
      <w:bookmarkStart w:id="98" w:name="_Toc11157018"/>
      <w:bookmarkStart w:id="99" w:name="_Toc13231237"/>
      <w:bookmarkStart w:id="100" w:name="_Toc14098680"/>
      <w:bookmarkStart w:id="101" w:name="_Toc14163163"/>
      <w:bookmarkStart w:id="102" w:name="_Toc14779260"/>
      <w:bookmarkStart w:id="103" w:name="_Toc14868082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I</w:t>
      </w:r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X. </w:t>
      </w:r>
      <w:bookmarkEnd w:id="94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Kryteria naboru wniosków przez </w:t>
      </w:r>
      <w:bookmarkEnd w:id="95"/>
      <w:bookmarkEnd w:id="96"/>
      <w:r w:rsidR="00B601D1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wojewodę </w:t>
      </w:r>
    </w:p>
    <w:p w14:paraId="41A77A56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Każdy wniosek złożony w 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ramach Programu </w:t>
      </w:r>
      <w:r w:rsidRPr="00D011C7">
        <w:rPr>
          <w:rFonts w:asciiTheme="minorHAnsi" w:hAnsiTheme="minorHAnsi" w:cstheme="minorHAnsi"/>
          <w:sz w:val="24"/>
          <w:szCs w:val="24"/>
        </w:rPr>
        <w:t xml:space="preserve">musi spełnić </w:t>
      </w:r>
      <w:r w:rsidRPr="00EB26D7">
        <w:rPr>
          <w:rFonts w:asciiTheme="minorHAnsi" w:hAnsiTheme="minorHAnsi" w:cstheme="minorHAnsi"/>
          <w:sz w:val="24"/>
          <w:szCs w:val="24"/>
        </w:rPr>
        <w:t>kryteria formalne</w:t>
      </w:r>
      <w:r w:rsidR="00EE2E8A" w:rsidRPr="00EB26D7">
        <w:rPr>
          <w:rFonts w:asciiTheme="minorHAnsi" w:hAnsiTheme="minorHAnsi" w:cstheme="minorHAnsi"/>
          <w:sz w:val="24"/>
          <w:szCs w:val="24"/>
        </w:rPr>
        <w:t>, określone w ust. 2</w:t>
      </w:r>
      <w:r w:rsidRPr="00EB26D7">
        <w:rPr>
          <w:rFonts w:asciiTheme="minorHAnsi" w:hAnsiTheme="minorHAnsi" w:cstheme="minorHAnsi"/>
          <w:sz w:val="24"/>
          <w:szCs w:val="24"/>
        </w:rPr>
        <w:t>.</w:t>
      </w:r>
    </w:p>
    <w:p w14:paraId="510CFC59" w14:textId="77777777" w:rsidR="00947206" w:rsidRPr="00D011C7" w:rsidRDefault="00947206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Kryteria oceny formalnej (0-1 pkt):</w:t>
      </w:r>
    </w:p>
    <w:p w14:paraId="7A39CAA1" w14:textId="0680B931" w:rsidR="00947206" w:rsidRPr="00D011C7" w:rsidRDefault="00947206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kompletnie wypełniony wniosek zgodnie z obowiązującym wzorem, przesłany w terminie</w:t>
      </w:r>
      <w:r w:rsidR="001A6592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1A6592" w:rsidRPr="001A6592">
        <w:rPr>
          <w:rFonts w:asciiTheme="minorHAnsi" w:hAnsiTheme="minorHAnsi" w:cstheme="minorHAnsi"/>
          <w:sz w:val="24"/>
          <w:szCs w:val="24"/>
        </w:rPr>
        <w:t xml:space="preserve">we właściwej formie </w:t>
      </w:r>
      <w:r w:rsidRPr="00D011C7">
        <w:rPr>
          <w:rFonts w:asciiTheme="minorHAnsi" w:hAnsiTheme="minorHAnsi" w:cstheme="minorHAnsi"/>
          <w:sz w:val="24"/>
          <w:szCs w:val="24"/>
        </w:rPr>
        <w:t>i na właściwy adres</w:t>
      </w:r>
      <w:r w:rsidR="001352E3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61F7CB3" w14:textId="77777777" w:rsidR="00E0361A" w:rsidRPr="00D011C7" w:rsidRDefault="00D02707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wniosek </w:t>
      </w:r>
      <w:r w:rsidR="00947206" w:rsidRPr="00D011C7">
        <w:rPr>
          <w:rFonts w:asciiTheme="minorHAnsi" w:hAnsiTheme="minorHAnsi" w:cstheme="minorHAnsi"/>
          <w:sz w:val="24"/>
          <w:szCs w:val="24"/>
        </w:rPr>
        <w:t>został złożony przez uprawniony podmiot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 i został podpisany przez osoby uprawnione</w:t>
      </w:r>
      <w:r w:rsidR="00E0361A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0FF9C65" w14:textId="77777777" w:rsidR="00947206" w:rsidRPr="00D011C7" w:rsidRDefault="00E0361A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do wniosku zostały załączone wymagane załączniki</w:t>
      </w:r>
      <w:r w:rsidR="0009346E">
        <w:rPr>
          <w:rFonts w:asciiTheme="minorHAnsi" w:hAnsiTheme="minorHAnsi" w:cstheme="minorHAnsi"/>
          <w:sz w:val="24"/>
          <w:szCs w:val="24"/>
        </w:rPr>
        <w:t xml:space="preserve"> (kalkulacja kosztów oraz informacje opisowe)</w:t>
      </w:r>
      <w:r w:rsidR="00947206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91F9F76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Wniosek, który nie spełnia wymogów formalnych</w:t>
      </w:r>
      <w:r w:rsidR="009B19DD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B7207" w:rsidRPr="00D011C7">
        <w:rPr>
          <w:rFonts w:asciiTheme="minorHAnsi" w:hAnsiTheme="minorHAnsi" w:cstheme="minorHAnsi"/>
          <w:sz w:val="24"/>
          <w:szCs w:val="24"/>
        </w:rPr>
        <w:t>b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ędzie 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zwracany do </w:t>
      </w:r>
      <w:r w:rsidR="00504CE3" w:rsidRPr="00D011C7">
        <w:rPr>
          <w:rFonts w:asciiTheme="minorHAnsi" w:hAnsiTheme="minorHAnsi" w:cstheme="minorHAnsi"/>
          <w:sz w:val="24"/>
          <w:szCs w:val="24"/>
        </w:rPr>
        <w:t>uzupełni</w:t>
      </w:r>
      <w:r w:rsidR="00D02707" w:rsidRPr="00D011C7">
        <w:rPr>
          <w:rFonts w:asciiTheme="minorHAnsi" w:hAnsiTheme="minorHAnsi" w:cstheme="minorHAnsi"/>
          <w:sz w:val="24"/>
          <w:szCs w:val="24"/>
        </w:rPr>
        <w:t>enia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 w wyznaczonym przez wojewodę </w:t>
      </w:r>
      <w:r w:rsidR="001C7A69" w:rsidRPr="00D011C7">
        <w:rPr>
          <w:rFonts w:asciiTheme="minorHAnsi" w:hAnsiTheme="minorHAnsi" w:cstheme="minorHAnsi"/>
          <w:sz w:val="24"/>
          <w:szCs w:val="24"/>
        </w:rPr>
        <w:t>terminie</w:t>
      </w:r>
      <w:r w:rsidR="002A7F34">
        <w:rPr>
          <w:rFonts w:asciiTheme="minorHAnsi" w:hAnsiTheme="minorHAnsi" w:cstheme="minorHAnsi"/>
          <w:sz w:val="24"/>
          <w:szCs w:val="24"/>
        </w:rPr>
        <w:t>,</w:t>
      </w:r>
      <w:r w:rsidR="002A7F34" w:rsidRPr="00EC4835">
        <w:rPr>
          <w:rFonts w:asciiTheme="minorHAnsi" w:hAnsiTheme="minorHAnsi" w:cstheme="minorHAnsi"/>
          <w:sz w:val="24"/>
          <w:szCs w:val="24"/>
        </w:rPr>
        <w:t xml:space="preserve"> </w:t>
      </w:r>
      <w:r w:rsidR="002A7F34" w:rsidRPr="002A7F34">
        <w:rPr>
          <w:rFonts w:asciiTheme="minorHAnsi" w:hAnsiTheme="minorHAnsi" w:cstheme="minorHAnsi"/>
          <w:sz w:val="24"/>
          <w:szCs w:val="24"/>
        </w:rPr>
        <w:t>nie dłuższym jednak niż 3 dni robocze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. Błędne </w:t>
      </w:r>
      <w:r w:rsidR="00D24EED" w:rsidRPr="00D011C7">
        <w:rPr>
          <w:rFonts w:asciiTheme="minorHAnsi" w:hAnsiTheme="minorHAnsi" w:cstheme="minorHAnsi"/>
          <w:sz w:val="24"/>
          <w:szCs w:val="24"/>
        </w:rPr>
        <w:t>uzupełnienie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 lub jego brak będzie skutkować odrzuceniem wniosku</w:t>
      </w:r>
      <w:r w:rsidR="001C7A69" w:rsidRPr="00EC4835">
        <w:rPr>
          <w:rFonts w:asciiTheme="minorHAnsi" w:hAnsiTheme="minorHAnsi" w:cstheme="minorHAnsi"/>
          <w:sz w:val="24"/>
          <w:szCs w:val="24"/>
        </w:rPr>
        <w:t xml:space="preserve"> 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bez obowiązku poinformowania wnioskodawcy. Przez nieuzupełnienie wniosku należy rozumieć także </w:t>
      </w:r>
      <w:r w:rsidR="008E4F25">
        <w:rPr>
          <w:rFonts w:asciiTheme="minorHAnsi" w:hAnsiTheme="minorHAnsi" w:cstheme="minorHAnsi"/>
          <w:sz w:val="24"/>
          <w:szCs w:val="24"/>
        </w:rPr>
        <w:t xml:space="preserve">przekazanie </w:t>
      </w:r>
      <w:r w:rsidR="001C7A69" w:rsidRPr="00D011C7">
        <w:rPr>
          <w:rFonts w:asciiTheme="minorHAnsi" w:hAnsiTheme="minorHAnsi" w:cstheme="minorHAnsi"/>
          <w:sz w:val="24"/>
          <w:szCs w:val="24"/>
        </w:rPr>
        <w:t>uzupełni</w:t>
      </w:r>
      <w:r w:rsidR="008E4F25">
        <w:rPr>
          <w:rFonts w:asciiTheme="minorHAnsi" w:hAnsiTheme="minorHAnsi" w:cstheme="minorHAnsi"/>
          <w:sz w:val="24"/>
          <w:szCs w:val="24"/>
        </w:rPr>
        <w:t>onego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 wniosku po wyznaczonym przez wojewodę terminie</w:t>
      </w:r>
      <w:r w:rsidR="00504CE3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4D356ABA" w14:textId="517721F5" w:rsidR="0065459B" w:rsidRPr="00D011C7" w:rsidRDefault="0065459B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Poszczególne kryteria formalne będą weryfikowane przez wojewodę na etapie oceny formalnej poprzedzającej etap oceny merytorycznej. W wyniku oceny formalnej wniosek może zostać:</w:t>
      </w:r>
    </w:p>
    <w:p w14:paraId="154C3AF6" w14:textId="77777777" w:rsidR="00677C49" w:rsidRPr="00D011C7" w:rsidRDefault="00F86B4D" w:rsidP="00EC4835">
      <w:pPr>
        <w:pStyle w:val="Akapitzlist"/>
        <w:numPr>
          <w:ilvl w:val="0"/>
          <w:numId w:val="2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zakwalifikowany do oceny merytorycznej – w przypadku spełnienia wszystkich kryteriów formalnych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87EBD98" w14:textId="77777777" w:rsidR="00677C49" w:rsidRPr="00D011C7" w:rsidRDefault="00F86B4D" w:rsidP="00EC4835">
      <w:pPr>
        <w:pStyle w:val="Akapitzlist"/>
        <w:numPr>
          <w:ilvl w:val="0"/>
          <w:numId w:val="2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odrzucony – w przypadku niespełnienia któregokolwiek z kryteriów formalnych lub ich nieuzupełnienia w wymaganym terminie.</w:t>
      </w:r>
    </w:p>
    <w:p w14:paraId="213C3BF9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Ocenie merytorycznej podlegają wyłącznie wnioski spełniające kryteria formalne.</w:t>
      </w:r>
    </w:p>
    <w:p w14:paraId="1ED58B70" w14:textId="77777777" w:rsidR="00677C49" w:rsidRPr="004C29F9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Kryteria merytoryczne:</w:t>
      </w:r>
    </w:p>
    <w:p w14:paraId="01530236" w14:textId="77777777" w:rsidR="00677C49" w:rsidRPr="00D011C7" w:rsidRDefault="00F86B4D" w:rsidP="00EC483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6.1.</w:t>
      </w:r>
      <w:r w:rsidR="008D32A6">
        <w:rPr>
          <w:rFonts w:asciiTheme="minorHAnsi" w:hAnsiTheme="minorHAnsi" w:cstheme="minorHAnsi"/>
          <w:sz w:val="24"/>
          <w:szCs w:val="24"/>
        </w:rPr>
        <w:tab/>
      </w:r>
      <w:r w:rsidRPr="00D011C7">
        <w:rPr>
          <w:rFonts w:asciiTheme="minorHAnsi" w:hAnsiTheme="minorHAnsi" w:cstheme="minorHAnsi"/>
          <w:sz w:val="24"/>
          <w:szCs w:val="24"/>
        </w:rPr>
        <w:t>Kryteria oceny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 zostały określone </w:t>
      </w:r>
      <w:r w:rsidRPr="00D011C7">
        <w:rPr>
          <w:rFonts w:asciiTheme="minorHAnsi" w:hAnsiTheme="minorHAnsi" w:cstheme="minorHAnsi"/>
          <w:sz w:val="24"/>
          <w:szCs w:val="24"/>
        </w:rPr>
        <w:t>w art. 13 ust. 6 ustawy z dnia 23 października 2018 r. o Funduszu Solidarnościowym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  <w:r w:rsidR="002D10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przy ocenie wniosku bierze się pod</w:t>
      </w:r>
      <w:r w:rsidR="00B601D1" w:rsidRPr="00D011C7">
        <w:rPr>
          <w:rFonts w:asciiTheme="minorHAnsi" w:hAnsiTheme="minorHAnsi" w:cstheme="minorHAnsi"/>
          <w:sz w:val="24"/>
          <w:szCs w:val="24"/>
        </w:rPr>
        <w:t xml:space="preserve"> uwagę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68887FC5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adekwatność wniosku w odniesieniu do celów </w:t>
      </w:r>
      <w:r w:rsidR="00D02707" w:rsidRPr="00D011C7">
        <w:rPr>
          <w:rFonts w:asciiTheme="minorHAnsi" w:hAnsiTheme="minorHAnsi" w:cstheme="minorHAnsi"/>
          <w:sz w:val="24"/>
          <w:szCs w:val="24"/>
        </w:rPr>
        <w:t>P</w:t>
      </w:r>
      <w:r w:rsidRPr="00D011C7">
        <w:rPr>
          <w:rFonts w:asciiTheme="minorHAnsi" w:hAnsiTheme="minorHAnsi" w:cstheme="minorHAnsi"/>
          <w:sz w:val="24"/>
          <w:szCs w:val="24"/>
        </w:rPr>
        <w:t>rogramu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79AA493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potencjalny wpływ zadań na beneficjentów, w tym także trwałość rezultatów zadań zawartych we wniosku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62A871F1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zasadność wysokości wnioskowanych środków w stosunku do celu, rezultatów i zakresu zadań, które obejmuje wniosek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732822E2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>zdolność organizacyjną wnioskodawcy oraz przygotowanie instytucjonalne do realizacji zadań</w:t>
      </w:r>
      <w:r w:rsidR="005F32A2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65CF2D5D" w14:textId="77777777" w:rsidR="00063E63" w:rsidRPr="00D011C7" w:rsidRDefault="00063E63" w:rsidP="00EC4835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Łączna liczba </w:t>
      </w:r>
      <w:r w:rsidR="008D32A6">
        <w:rPr>
          <w:rFonts w:asciiTheme="minorHAnsi" w:hAnsiTheme="minorHAnsi" w:cstheme="minorHAnsi"/>
          <w:sz w:val="24"/>
          <w:szCs w:val="24"/>
        </w:rPr>
        <w:t xml:space="preserve">możliwych do uzyskania </w:t>
      </w:r>
      <w:r w:rsidRPr="00D011C7">
        <w:rPr>
          <w:rFonts w:asciiTheme="minorHAnsi" w:hAnsiTheme="minorHAnsi" w:cstheme="minorHAnsi"/>
          <w:sz w:val="24"/>
          <w:szCs w:val="24"/>
        </w:rPr>
        <w:t xml:space="preserve">punktów za spełnienie kryteriów, o których mowa </w:t>
      </w:r>
      <w:r w:rsidR="008D32A6">
        <w:rPr>
          <w:rFonts w:asciiTheme="minorHAnsi" w:hAnsiTheme="minorHAnsi" w:cstheme="minorHAnsi"/>
          <w:sz w:val="24"/>
          <w:szCs w:val="24"/>
        </w:rPr>
        <w:t>powyżej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wynosi </w:t>
      </w:r>
      <w:r w:rsidR="00E76B82" w:rsidRPr="00D011C7">
        <w:rPr>
          <w:rFonts w:asciiTheme="minorHAnsi" w:hAnsiTheme="minorHAnsi" w:cstheme="minorHAnsi"/>
          <w:b/>
          <w:sz w:val="24"/>
          <w:szCs w:val="24"/>
        </w:rPr>
        <w:t>12</w:t>
      </w:r>
      <w:r w:rsidRPr="00D011C7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C24A40" w:rsidRPr="00D011C7">
        <w:rPr>
          <w:rFonts w:asciiTheme="minorHAnsi" w:hAnsiTheme="minorHAnsi" w:cstheme="minorHAnsi"/>
          <w:sz w:val="24"/>
          <w:szCs w:val="24"/>
        </w:rPr>
        <w:t xml:space="preserve"> (</w:t>
      </w:r>
      <w:r w:rsidR="001A6592">
        <w:rPr>
          <w:rFonts w:asciiTheme="minorHAnsi" w:hAnsiTheme="minorHAnsi" w:cstheme="minorHAnsi"/>
          <w:sz w:val="24"/>
          <w:szCs w:val="24"/>
        </w:rPr>
        <w:t>0-</w:t>
      </w:r>
      <w:r w:rsidR="00E76B82" w:rsidRPr="00D011C7">
        <w:rPr>
          <w:rFonts w:asciiTheme="minorHAnsi" w:hAnsiTheme="minorHAnsi" w:cstheme="minorHAnsi"/>
          <w:sz w:val="24"/>
          <w:szCs w:val="24"/>
        </w:rPr>
        <w:t>3</w:t>
      </w:r>
      <w:r w:rsidR="00C24A40" w:rsidRPr="00D011C7">
        <w:rPr>
          <w:rFonts w:asciiTheme="minorHAnsi" w:hAnsiTheme="minorHAnsi" w:cstheme="minorHAnsi"/>
          <w:sz w:val="24"/>
          <w:szCs w:val="24"/>
        </w:rPr>
        <w:t xml:space="preserve"> pkt </w:t>
      </w:r>
      <w:r w:rsidRPr="00D011C7">
        <w:rPr>
          <w:rFonts w:asciiTheme="minorHAnsi" w:hAnsiTheme="minorHAnsi" w:cstheme="minorHAnsi"/>
          <w:sz w:val="24"/>
          <w:szCs w:val="24"/>
        </w:rPr>
        <w:t>za spełnienie każdego kryterium).</w:t>
      </w:r>
    </w:p>
    <w:p w14:paraId="580C2CF7" w14:textId="77777777" w:rsidR="0052488D" w:rsidRPr="00D011C7" w:rsidRDefault="0052488D" w:rsidP="00EC483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6.2.</w:t>
      </w:r>
      <w:r w:rsidR="0033230C">
        <w:rPr>
          <w:rFonts w:asciiTheme="minorHAnsi" w:hAnsiTheme="minorHAnsi" w:cstheme="minorHAnsi"/>
          <w:sz w:val="24"/>
          <w:szCs w:val="24"/>
        </w:rPr>
        <w:tab/>
      </w:r>
      <w:r w:rsidRPr="00D011C7">
        <w:rPr>
          <w:rFonts w:asciiTheme="minorHAnsi" w:hAnsiTheme="minorHAnsi" w:cstheme="minorHAnsi"/>
          <w:sz w:val="24"/>
          <w:szCs w:val="24"/>
        </w:rPr>
        <w:t>Ponadto</w:t>
      </w:r>
      <w:r w:rsidR="008D32A6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uwzględnion</w:t>
      </w:r>
      <w:r w:rsidR="001A6592">
        <w:rPr>
          <w:rFonts w:asciiTheme="minorHAnsi" w:hAnsiTheme="minorHAnsi" w:cstheme="minorHAnsi"/>
          <w:sz w:val="24"/>
          <w:szCs w:val="24"/>
        </w:rPr>
        <w:t>a</w:t>
      </w:r>
      <w:r w:rsidRPr="00D011C7">
        <w:rPr>
          <w:rFonts w:asciiTheme="minorHAnsi" w:hAnsiTheme="minorHAnsi" w:cstheme="minorHAnsi"/>
          <w:sz w:val="24"/>
          <w:szCs w:val="24"/>
        </w:rPr>
        <w:t xml:space="preserve"> zostan</w:t>
      </w:r>
      <w:r w:rsidR="001A6592">
        <w:rPr>
          <w:rFonts w:asciiTheme="minorHAnsi" w:hAnsiTheme="minorHAnsi" w:cstheme="minorHAnsi"/>
          <w:sz w:val="24"/>
          <w:szCs w:val="24"/>
        </w:rPr>
        <w:t>ie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>ocena kalkulacji kosztów realizacji usług asysten</w:t>
      </w:r>
      <w:r w:rsidR="001E6E82">
        <w:rPr>
          <w:rFonts w:asciiTheme="minorHAnsi" w:hAnsiTheme="minorHAnsi" w:cstheme="minorHAnsi"/>
          <w:color w:val="000000"/>
          <w:sz w:val="24"/>
          <w:szCs w:val="24"/>
        </w:rPr>
        <w:t>cji osobistej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 xml:space="preserve"> pod względem spójności z opisem działań, a także adekwatności i celowości w odniesieniu do przedstawionego </w:t>
      </w:r>
      <w:r w:rsidR="00BC1E24" w:rsidRPr="008D32A6">
        <w:rPr>
          <w:rFonts w:asciiTheme="minorHAnsi" w:hAnsiTheme="minorHAnsi" w:cstheme="minorHAnsi"/>
          <w:color w:val="000000"/>
          <w:sz w:val="24"/>
          <w:szCs w:val="24"/>
        </w:rPr>
        <w:t xml:space="preserve">we wniosku 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>zakresu rzeczowego zadania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(0-3 pkt).</w:t>
      </w:r>
    </w:p>
    <w:p w14:paraId="6625D3F3" w14:textId="77777777" w:rsidR="0052488D" w:rsidRPr="00D011C7" w:rsidRDefault="0052488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D011C7">
        <w:rPr>
          <w:rFonts w:asciiTheme="minorHAnsi" w:hAnsiTheme="minorHAnsi" w:cstheme="minorHAnsi"/>
          <w:bCs/>
          <w:sz w:val="24"/>
          <w:szCs w:val="24"/>
        </w:rPr>
        <w:t xml:space="preserve">Maksymalna liczba punktów, jaką można w sumie uzyskać po dokonaniu oceny formalnej i merytorycznej wynosi </w:t>
      </w:r>
      <w:r w:rsidRPr="00D011C7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33230C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D011C7">
        <w:rPr>
          <w:rFonts w:asciiTheme="minorHAnsi" w:hAnsiTheme="minorHAnsi" w:cstheme="minorHAnsi"/>
          <w:b/>
          <w:bCs/>
          <w:sz w:val="24"/>
          <w:szCs w:val="24"/>
        </w:rPr>
        <w:t xml:space="preserve"> pkt</w:t>
      </w:r>
      <w:r w:rsidRPr="00D011C7">
        <w:rPr>
          <w:rFonts w:asciiTheme="minorHAnsi" w:hAnsiTheme="minorHAnsi" w:cstheme="minorHAnsi"/>
          <w:bCs/>
          <w:sz w:val="24"/>
          <w:szCs w:val="24"/>
        </w:rPr>
        <w:t>.</w:t>
      </w:r>
    </w:p>
    <w:p w14:paraId="5440F169" w14:textId="5B10EA0E" w:rsidR="00677C49" w:rsidRPr="008D32A6" w:rsidRDefault="00E76B82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8D32A6">
        <w:rPr>
          <w:rFonts w:asciiTheme="minorHAnsi" w:hAnsiTheme="minorHAnsi" w:cstheme="minorHAnsi"/>
          <w:bCs/>
          <w:sz w:val="24"/>
          <w:szCs w:val="24"/>
        </w:rPr>
        <w:t xml:space="preserve">Rekomendacji podlegają wnioski, które </w:t>
      </w:r>
      <w:r w:rsidR="00126053" w:rsidRPr="00126053">
        <w:rPr>
          <w:rFonts w:asciiTheme="minorHAnsi" w:hAnsiTheme="minorHAnsi" w:cstheme="minorHAnsi"/>
          <w:bCs/>
          <w:sz w:val="24"/>
          <w:szCs w:val="24"/>
        </w:rPr>
        <w:t>w ramach każdego kryterium oceny, o którym mowa w ust. 6.1 i ust. 6.2</w:t>
      </w:r>
      <w:r w:rsidR="0012605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D32A6">
        <w:rPr>
          <w:rFonts w:asciiTheme="minorHAnsi" w:hAnsiTheme="minorHAnsi" w:cstheme="minorHAnsi"/>
          <w:bCs/>
          <w:sz w:val="24"/>
          <w:szCs w:val="24"/>
        </w:rPr>
        <w:t xml:space="preserve">uzyskają </w:t>
      </w:r>
      <w:r w:rsidR="002A7F34">
        <w:rPr>
          <w:rFonts w:asciiTheme="minorHAnsi" w:hAnsiTheme="minorHAnsi" w:cstheme="minorHAnsi"/>
          <w:bCs/>
          <w:sz w:val="24"/>
          <w:szCs w:val="24"/>
        </w:rPr>
        <w:t xml:space="preserve">co najmniej </w:t>
      </w:r>
      <w:r w:rsidR="00171293">
        <w:rPr>
          <w:rFonts w:asciiTheme="minorHAnsi" w:hAnsiTheme="minorHAnsi" w:cstheme="minorHAnsi"/>
          <w:bCs/>
          <w:sz w:val="24"/>
          <w:szCs w:val="24"/>
        </w:rPr>
        <w:t>1 pkt</w:t>
      </w:r>
      <w:r w:rsidRPr="008D32A6">
        <w:rPr>
          <w:rFonts w:asciiTheme="minorHAnsi" w:hAnsiTheme="minorHAnsi" w:cstheme="minorHAnsi"/>
          <w:bCs/>
          <w:sz w:val="24"/>
          <w:szCs w:val="24"/>
        </w:rPr>
        <w:t>.</w:t>
      </w:r>
    </w:p>
    <w:p w14:paraId="5A7A24B5" w14:textId="77777777" w:rsidR="00677C49" w:rsidRPr="005570E6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ADF0C3F" w14:textId="77777777" w:rsidR="00677C49" w:rsidRPr="005570E6" w:rsidRDefault="00F86B4D" w:rsidP="00BB740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4" w:name="_Toc81227460"/>
      <w:bookmarkStart w:id="105" w:name="_Toc84328141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X.</w:t>
      </w:r>
      <w:r w:rsidRPr="005570E6">
        <w:rPr>
          <w:rFonts w:asciiTheme="minorHAnsi" w:eastAsia="Times New Roman" w:hAnsiTheme="minorHAnsi" w:cstheme="minorHAnsi"/>
          <w:b/>
          <w:sz w:val="28"/>
          <w:szCs w:val="28"/>
        </w:rPr>
        <w:t xml:space="preserve"> Przetwarzanie danych osobowych</w:t>
      </w:r>
      <w:bookmarkEnd w:id="104"/>
      <w:bookmarkEnd w:id="105"/>
    </w:p>
    <w:p w14:paraId="79E59437" w14:textId="77777777" w:rsidR="00040FC4" w:rsidRPr="00A704FD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040FC4">
        <w:rPr>
          <w:rFonts w:asciiTheme="minorHAnsi" w:hAnsiTheme="minorHAnsi" w:cstheme="minorHAnsi"/>
        </w:rPr>
        <w:t xml:space="preserve">Jeżeli w związku z realizacją przedmiotu umowy zaistnieje potrzeba przetwarzania </w:t>
      </w:r>
      <w:r w:rsidR="00BC1E24" w:rsidRPr="00040FC4">
        <w:rPr>
          <w:rFonts w:asciiTheme="minorHAnsi" w:hAnsiTheme="minorHAnsi" w:cstheme="minorHAnsi"/>
        </w:rPr>
        <w:t xml:space="preserve">danych osobowych osób fizycznych </w:t>
      </w:r>
      <w:r w:rsidRPr="00040FC4">
        <w:rPr>
          <w:rFonts w:asciiTheme="minorHAnsi" w:hAnsiTheme="minorHAnsi" w:cstheme="minorHAnsi"/>
        </w:rPr>
        <w:t xml:space="preserve">przez </w:t>
      </w:r>
      <w:r w:rsidR="00541F96" w:rsidRPr="00040FC4">
        <w:rPr>
          <w:rFonts w:asciiTheme="minorHAnsi" w:hAnsiTheme="minorHAnsi" w:cstheme="minorHAnsi"/>
        </w:rPr>
        <w:t>g</w:t>
      </w:r>
      <w:r w:rsidRPr="00040FC4">
        <w:rPr>
          <w:rFonts w:asciiTheme="minorHAnsi" w:hAnsiTheme="minorHAnsi" w:cstheme="minorHAnsi"/>
        </w:rPr>
        <w:t>minę/</w:t>
      </w:r>
      <w:r w:rsidR="00541F96" w:rsidRPr="00040FC4">
        <w:rPr>
          <w:rFonts w:asciiTheme="minorHAnsi" w:hAnsiTheme="minorHAnsi" w:cstheme="minorHAnsi"/>
        </w:rPr>
        <w:t>p</w:t>
      </w:r>
      <w:r w:rsidRPr="00040FC4">
        <w:rPr>
          <w:rFonts w:asciiTheme="minorHAnsi" w:hAnsiTheme="minorHAnsi" w:cstheme="minorHAnsi"/>
        </w:rPr>
        <w:t>owiat</w:t>
      </w:r>
      <w:r w:rsidR="0082746B" w:rsidRPr="00040FC4">
        <w:rPr>
          <w:rFonts w:asciiTheme="minorHAnsi" w:hAnsiTheme="minorHAnsi" w:cstheme="minorHAnsi"/>
        </w:rPr>
        <w:t xml:space="preserve"> </w:t>
      </w:r>
      <w:r w:rsidR="00E0361A" w:rsidRPr="00040FC4">
        <w:rPr>
          <w:rFonts w:asciiTheme="minorHAnsi" w:hAnsiTheme="minorHAnsi" w:cstheme="minorHAnsi"/>
        </w:rPr>
        <w:t xml:space="preserve">lub inny podmiot, któremu </w:t>
      </w:r>
      <w:r w:rsidR="002F259C" w:rsidRPr="00040FC4">
        <w:rPr>
          <w:rFonts w:asciiTheme="minorHAnsi" w:hAnsiTheme="minorHAnsi" w:cstheme="minorHAnsi"/>
        </w:rPr>
        <w:t xml:space="preserve">gmina/powiat </w:t>
      </w:r>
      <w:r w:rsidR="00040FC4" w:rsidRPr="00040FC4">
        <w:rPr>
          <w:rFonts w:asciiTheme="minorHAnsi" w:hAnsiTheme="minorHAnsi" w:cstheme="minorHAnsi"/>
        </w:rPr>
        <w:t xml:space="preserve">zleciła realizację Programu, </w:t>
      </w:r>
      <w:r w:rsidRPr="00040FC4">
        <w:rPr>
          <w:rFonts w:asciiTheme="minorHAnsi" w:hAnsiTheme="minorHAnsi" w:cstheme="minorHAnsi"/>
        </w:rPr>
        <w:t>obowiązki administratora danych osobowych tych osób będ</w:t>
      </w:r>
      <w:r w:rsidR="0082746B" w:rsidRPr="00040FC4">
        <w:rPr>
          <w:rFonts w:asciiTheme="minorHAnsi" w:hAnsiTheme="minorHAnsi" w:cstheme="minorHAnsi"/>
        </w:rPr>
        <w:t>ą</w:t>
      </w:r>
      <w:r w:rsidRPr="00040FC4">
        <w:rPr>
          <w:rFonts w:asciiTheme="minorHAnsi" w:hAnsiTheme="minorHAnsi" w:cstheme="minorHAnsi"/>
        </w:rPr>
        <w:t xml:space="preserve"> wykonywa</w:t>
      </w:r>
      <w:r w:rsidR="0082746B" w:rsidRPr="00040FC4">
        <w:rPr>
          <w:rFonts w:asciiTheme="minorHAnsi" w:hAnsiTheme="minorHAnsi" w:cstheme="minorHAnsi"/>
        </w:rPr>
        <w:t>ne</w:t>
      </w:r>
      <w:r w:rsidRPr="00040FC4">
        <w:rPr>
          <w:rFonts w:asciiTheme="minorHAnsi" w:hAnsiTheme="minorHAnsi" w:cstheme="minorHAnsi"/>
        </w:rPr>
        <w:t xml:space="preserve"> zgodnie z przepisami prawa powszechnie obowiązującego, w tym ustawą z dnia 10 maja 2018 r. o ochronie danych osobowych </w:t>
      </w:r>
      <w:r w:rsidR="00CF4F93" w:rsidRPr="00040FC4">
        <w:rPr>
          <w:rFonts w:asciiTheme="minorHAnsi" w:hAnsiTheme="minorHAnsi" w:cstheme="minorHAnsi"/>
        </w:rPr>
        <w:t xml:space="preserve">(Dz. U. z 2019 r. poz. 1781) oraz </w:t>
      </w:r>
      <w:r w:rsidR="00B601D1" w:rsidRPr="00040FC4">
        <w:rPr>
          <w:rFonts w:asciiTheme="minorHAnsi" w:hAnsiTheme="minorHAnsi" w:cstheme="minorHAnsi"/>
        </w:rPr>
        <w:t xml:space="preserve">rozporządzeniem </w:t>
      </w:r>
      <w:r w:rsidR="00CF4F93" w:rsidRPr="00040FC4">
        <w:rPr>
          <w:rFonts w:asciiTheme="minorHAnsi" w:hAnsiTheme="minorHAnsi" w:cstheme="minorHAnsi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późn. zm.), zwanego dalej „RODO”</w:t>
      </w:r>
      <w:r w:rsidRPr="00040FC4">
        <w:rPr>
          <w:rFonts w:asciiTheme="minorHAnsi" w:hAnsiTheme="minorHAnsi" w:cstheme="minorHAnsi"/>
        </w:rPr>
        <w:t xml:space="preserve">. </w:t>
      </w:r>
      <w:r w:rsidR="00040FC4" w:rsidRPr="00BC4A44">
        <w:rPr>
          <w:rFonts w:asciiTheme="minorHAnsi" w:hAnsiTheme="minorHAnsi" w:cstheme="minorHAnsi"/>
        </w:rPr>
        <w:t xml:space="preserve">W szczególności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, przekaże tym osobom informacje, o których mowa w art. 13 lub w art. 14 RODO. W tym celu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>,</w:t>
      </w:r>
      <w:r w:rsidR="00040FC4" w:rsidRPr="00BC4A44" w:rsidDel="00C91B8C">
        <w:rPr>
          <w:rFonts w:asciiTheme="minorHAnsi" w:hAnsiTheme="minorHAnsi" w:cstheme="minorHAnsi"/>
        </w:rPr>
        <w:t xml:space="preserve"> </w:t>
      </w:r>
      <w:r w:rsidR="00040FC4" w:rsidRPr="00BC4A44">
        <w:rPr>
          <w:rFonts w:asciiTheme="minorHAnsi" w:hAnsiTheme="minorHAnsi" w:cstheme="minorHAnsi"/>
        </w:rPr>
        <w:t xml:space="preserve">przekaże osobie fizycznej, o której mowa w zdaniu pierwszym, pisemną informację o przetwarzaniu jej danych osobowych, co może nastąpić w szczególności poprzez przekazanie osobie fizycznej </w:t>
      </w:r>
      <w:r w:rsidR="00040FC4" w:rsidRPr="00BC4A44">
        <w:rPr>
          <w:rFonts w:asciiTheme="minorHAnsi" w:hAnsiTheme="minorHAnsi" w:cstheme="minorHAnsi"/>
          <w:bCs/>
        </w:rPr>
        <w:t>formularza przetwarzania danych osobowych</w:t>
      </w:r>
      <w:r w:rsidR="00040FC4" w:rsidRPr="00BC4A44">
        <w:rPr>
          <w:rFonts w:asciiTheme="minorHAnsi" w:hAnsiTheme="minorHAnsi" w:cstheme="minorHAnsi"/>
          <w:b/>
          <w:bCs/>
        </w:rPr>
        <w:t xml:space="preserve"> </w:t>
      </w:r>
      <w:r w:rsidR="00040FC4" w:rsidRPr="00BC4A44">
        <w:rPr>
          <w:rFonts w:asciiTheme="minorHAnsi" w:hAnsiTheme="minorHAnsi" w:cstheme="minorHAnsi"/>
        </w:rPr>
        <w:t xml:space="preserve">zgodnego z ustalonym wzorem przez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minę/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. Podpisany egzemplarz informacji lub formularza,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</w:t>
      </w:r>
      <w:r w:rsidR="00040FC4" w:rsidRPr="00BC4A44">
        <w:rPr>
          <w:rFonts w:asciiTheme="minorHAnsi" w:hAnsiTheme="minorHAnsi" w:cstheme="minorHAnsi"/>
        </w:rPr>
        <w:lastRenderedPageBreak/>
        <w:t xml:space="preserve">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 zachowa w dokumentacji finansowo-rzeczowej dotyczącej realizacji umowy. </w:t>
      </w:r>
    </w:p>
    <w:p w14:paraId="7773FF2F" w14:textId="77777777" w:rsidR="00F064E8" w:rsidRPr="00040FC4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040FC4">
        <w:rPr>
          <w:rFonts w:asciiTheme="minorHAnsi" w:hAnsiTheme="minorHAnsi" w:cstheme="minorHAnsi"/>
        </w:rPr>
        <w:t xml:space="preserve">Za realizację obowiązku informacyjnego, o którym mowa w art. 13 lub art. 14 RODO, pełną odpowiedzialność ponosi </w:t>
      </w:r>
      <w:r w:rsidR="00541F96" w:rsidRPr="00040FC4">
        <w:rPr>
          <w:rFonts w:asciiTheme="minorHAnsi" w:hAnsiTheme="minorHAnsi" w:cstheme="minorHAnsi"/>
        </w:rPr>
        <w:t>g</w:t>
      </w:r>
      <w:r w:rsidRPr="00040FC4">
        <w:rPr>
          <w:rFonts w:asciiTheme="minorHAnsi" w:hAnsiTheme="minorHAnsi" w:cstheme="minorHAnsi"/>
        </w:rPr>
        <w:t>mina/</w:t>
      </w:r>
      <w:r w:rsidR="00541F96" w:rsidRPr="00040FC4">
        <w:rPr>
          <w:rFonts w:asciiTheme="minorHAnsi" w:hAnsiTheme="minorHAnsi" w:cstheme="minorHAnsi"/>
        </w:rPr>
        <w:t>p</w:t>
      </w:r>
      <w:r w:rsidRPr="00040FC4">
        <w:rPr>
          <w:rFonts w:asciiTheme="minorHAnsi" w:hAnsiTheme="minorHAnsi" w:cstheme="minorHAnsi"/>
        </w:rPr>
        <w:t>owiat</w:t>
      </w:r>
      <w:r w:rsidR="002F259C" w:rsidRPr="00040FC4">
        <w:rPr>
          <w:rFonts w:asciiTheme="minorHAnsi" w:hAnsiTheme="minorHAnsi" w:cstheme="minorHAnsi"/>
        </w:rPr>
        <w:t xml:space="preserve"> </w:t>
      </w:r>
      <w:r w:rsidR="00FB2B47" w:rsidRPr="00040FC4">
        <w:rPr>
          <w:rFonts w:asciiTheme="minorHAnsi" w:hAnsiTheme="minorHAnsi" w:cstheme="minorHAnsi"/>
        </w:rPr>
        <w:t xml:space="preserve">lub inny podmiot, któremu </w:t>
      </w:r>
      <w:r w:rsidR="002F259C" w:rsidRPr="00040FC4">
        <w:rPr>
          <w:rFonts w:asciiTheme="minorHAnsi" w:hAnsiTheme="minorHAnsi" w:cstheme="minorHAnsi"/>
        </w:rPr>
        <w:t>gmina/powiat zleciła realizację Programu.</w:t>
      </w:r>
    </w:p>
    <w:p w14:paraId="38119BFF" w14:textId="77777777" w:rsidR="00677C49" w:rsidRPr="00A704FD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Gmina/</w:t>
      </w:r>
      <w:r w:rsidR="00541F96" w:rsidRPr="00A704FD">
        <w:rPr>
          <w:rFonts w:asciiTheme="minorHAnsi" w:hAnsiTheme="minorHAnsi" w:cstheme="minorHAnsi"/>
        </w:rPr>
        <w:t>p</w:t>
      </w:r>
      <w:r w:rsidRPr="00A704FD">
        <w:rPr>
          <w:rFonts w:asciiTheme="minorHAnsi" w:hAnsiTheme="minorHAnsi" w:cstheme="minorHAnsi"/>
        </w:rPr>
        <w:t>owiat</w:t>
      </w:r>
      <w:r w:rsidR="00FB2B47" w:rsidRPr="00A704FD">
        <w:rPr>
          <w:rFonts w:asciiTheme="minorHAnsi" w:hAnsiTheme="minorHAnsi" w:cstheme="minorHAnsi"/>
        </w:rPr>
        <w:t xml:space="preserve"> lub inny podmiot, któremu </w:t>
      </w:r>
      <w:r w:rsidR="002F259C">
        <w:rPr>
          <w:rFonts w:asciiTheme="minorHAnsi" w:hAnsiTheme="minorHAnsi" w:cstheme="minorHAnsi"/>
        </w:rPr>
        <w:t xml:space="preserve">gmina/powiat zleciła </w:t>
      </w:r>
      <w:r w:rsidR="00FB2B47" w:rsidRPr="00A704FD">
        <w:rPr>
          <w:rFonts w:asciiTheme="minorHAnsi" w:hAnsiTheme="minorHAnsi" w:cstheme="minorHAnsi"/>
        </w:rPr>
        <w:t xml:space="preserve">realizację </w:t>
      </w:r>
      <w:r w:rsidR="002F259C">
        <w:rPr>
          <w:rFonts w:asciiTheme="minorHAnsi" w:hAnsiTheme="minorHAnsi" w:cstheme="minorHAnsi"/>
        </w:rPr>
        <w:t xml:space="preserve">Programu </w:t>
      </w:r>
      <w:r w:rsidRPr="00A704FD">
        <w:rPr>
          <w:rFonts w:asciiTheme="minorHAnsi" w:hAnsiTheme="minorHAnsi" w:cstheme="minorHAnsi"/>
        </w:rPr>
        <w:t xml:space="preserve">będzie przetwarzać dane osobowe, o których mowa w ust. </w:t>
      </w:r>
      <w:r w:rsidR="00D27B22" w:rsidRPr="00A704FD">
        <w:rPr>
          <w:rFonts w:asciiTheme="minorHAnsi" w:hAnsiTheme="minorHAnsi" w:cstheme="minorHAnsi"/>
        </w:rPr>
        <w:t>1</w:t>
      </w:r>
      <w:r w:rsidRPr="00A704FD">
        <w:rPr>
          <w:rFonts w:asciiTheme="minorHAnsi" w:hAnsiTheme="minorHAnsi" w:cstheme="minorHAnsi"/>
        </w:rPr>
        <w:t>, w celach dotyczących: zadania realizowanego w interesie publicznym, realizacji świadczeń związanych z wykonaniem przedmiotu umowy, realizacji obowiązków wynikających z umowy, rozliczenia otrzymanych środków Funduszu lub wypełniania obowiązku prawnego.</w:t>
      </w:r>
    </w:p>
    <w:p w14:paraId="169A4B19" w14:textId="77777777" w:rsidR="00885EB0" w:rsidRPr="00A704FD" w:rsidRDefault="00885EB0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Dane osób fizycznych przetwarzane przez gminę/powiat</w:t>
      </w:r>
      <w:r w:rsidR="002F259C">
        <w:rPr>
          <w:rFonts w:asciiTheme="minorHAnsi" w:hAnsiTheme="minorHAnsi" w:cstheme="minorHAnsi"/>
        </w:rPr>
        <w:t xml:space="preserve"> </w:t>
      </w:r>
      <w:r w:rsidR="00FB2B47" w:rsidRPr="00A704FD">
        <w:rPr>
          <w:rFonts w:asciiTheme="minorHAnsi" w:hAnsiTheme="minorHAnsi" w:cstheme="minorHAnsi"/>
        </w:rPr>
        <w:t xml:space="preserve">lub inny podmiot, któremu </w:t>
      </w:r>
      <w:r w:rsidR="002F259C">
        <w:rPr>
          <w:rFonts w:asciiTheme="minorHAnsi" w:hAnsiTheme="minorHAnsi" w:cstheme="minorHAnsi"/>
        </w:rPr>
        <w:t>gmina/powiat zleciła realizację Programu</w:t>
      </w:r>
      <w:r w:rsidRPr="00A704FD">
        <w:rPr>
          <w:rFonts w:asciiTheme="minorHAnsi" w:hAnsiTheme="minorHAnsi" w:cstheme="minorHAnsi"/>
        </w:rPr>
        <w:t>, w szczególności dane uczestników</w:t>
      </w:r>
      <w:r w:rsidR="002F259C">
        <w:rPr>
          <w:rFonts w:asciiTheme="minorHAnsi" w:hAnsiTheme="minorHAnsi" w:cstheme="minorHAnsi"/>
        </w:rPr>
        <w:t xml:space="preserve">, </w:t>
      </w:r>
      <w:r w:rsidRPr="00A704FD">
        <w:rPr>
          <w:rFonts w:asciiTheme="minorHAnsi" w:hAnsiTheme="minorHAnsi" w:cstheme="minorHAnsi"/>
        </w:rPr>
        <w:t xml:space="preserve">mogą być udostępniane Ministrowi lub </w:t>
      </w:r>
      <w:r w:rsidR="00B601D1" w:rsidRPr="00A704FD">
        <w:rPr>
          <w:rFonts w:asciiTheme="minorHAnsi" w:hAnsiTheme="minorHAnsi" w:cstheme="minorHAnsi"/>
        </w:rPr>
        <w:t xml:space="preserve">wojewodzie </w:t>
      </w:r>
      <w:r w:rsidRPr="00A704FD">
        <w:rPr>
          <w:rFonts w:asciiTheme="minorHAnsi" w:hAnsiTheme="minorHAnsi" w:cstheme="minorHAnsi"/>
        </w:rPr>
        <w:t>do celów sprawozdawczych</w:t>
      </w:r>
      <w:r w:rsidR="002F259C">
        <w:rPr>
          <w:rFonts w:asciiTheme="minorHAnsi" w:hAnsiTheme="minorHAnsi" w:cstheme="minorHAnsi"/>
        </w:rPr>
        <w:t>, kontrolnych oraz nadzoru.</w:t>
      </w:r>
    </w:p>
    <w:p w14:paraId="383FC02B" w14:textId="07D1FED0" w:rsidR="002F259C" w:rsidRDefault="00885EB0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 xml:space="preserve">W przypadku udostępniania Ministrowi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>ojewodzie danych osób,</w:t>
      </w:r>
      <w:r w:rsidR="00BE1B41" w:rsidRPr="00A704FD">
        <w:rPr>
          <w:rFonts w:asciiTheme="minorHAnsi" w:hAnsiTheme="minorHAnsi" w:cstheme="minorHAnsi"/>
        </w:rPr>
        <w:t xml:space="preserve"> o których mowa w ust. </w:t>
      </w:r>
      <w:r w:rsidR="00922367" w:rsidRPr="00A704FD">
        <w:rPr>
          <w:rFonts w:asciiTheme="minorHAnsi" w:hAnsiTheme="minorHAnsi" w:cstheme="minorHAnsi"/>
        </w:rPr>
        <w:t>4</w:t>
      </w:r>
      <w:r w:rsidR="00B601D1" w:rsidRPr="00A704FD">
        <w:rPr>
          <w:rFonts w:asciiTheme="minorHAnsi" w:hAnsiTheme="minorHAnsi" w:cstheme="minorHAnsi"/>
        </w:rPr>
        <w:t>,</w:t>
      </w:r>
      <w:r w:rsidRPr="00A704FD">
        <w:rPr>
          <w:rFonts w:asciiTheme="minorHAnsi" w:hAnsiTheme="minorHAnsi" w:cstheme="minorHAnsi"/>
        </w:rPr>
        <w:t xml:space="preserve"> gmina/powiat</w:t>
      </w:r>
      <w:r w:rsidR="00FB2B47" w:rsidRPr="00A704FD">
        <w:rPr>
          <w:rFonts w:asciiTheme="minorHAnsi" w:hAnsiTheme="minorHAnsi" w:cstheme="minorHAnsi"/>
        </w:rPr>
        <w:t xml:space="preserve"> lub inny podmiot, któremu </w:t>
      </w:r>
      <w:r w:rsidR="002F259C">
        <w:rPr>
          <w:rFonts w:asciiTheme="minorHAnsi" w:hAnsiTheme="minorHAnsi" w:cstheme="minorHAnsi"/>
        </w:rPr>
        <w:t xml:space="preserve">gmina/powiat zleciła </w:t>
      </w:r>
      <w:r w:rsidR="00FB2B47" w:rsidRPr="00A704FD">
        <w:rPr>
          <w:rFonts w:asciiTheme="minorHAnsi" w:hAnsiTheme="minorHAnsi" w:cstheme="minorHAnsi"/>
        </w:rPr>
        <w:t xml:space="preserve">realizację </w:t>
      </w:r>
      <w:r w:rsidR="002F259C">
        <w:rPr>
          <w:rFonts w:asciiTheme="minorHAnsi" w:hAnsiTheme="minorHAnsi" w:cstheme="minorHAnsi"/>
        </w:rPr>
        <w:t xml:space="preserve">Programu, </w:t>
      </w:r>
      <w:r w:rsidRPr="00A704FD">
        <w:rPr>
          <w:rFonts w:asciiTheme="minorHAnsi" w:hAnsiTheme="minorHAnsi" w:cstheme="minorHAnsi"/>
        </w:rPr>
        <w:t xml:space="preserve">zrealizuje w imieniu Ministra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 xml:space="preserve">ojewody obowiązek wynikający z art. 14 RODO </w:t>
      </w:r>
      <w:r w:rsidR="00040FC4">
        <w:rPr>
          <w:rFonts w:asciiTheme="minorHAnsi" w:hAnsiTheme="minorHAnsi" w:cstheme="minorHAnsi"/>
        </w:rPr>
        <w:t>oraz</w:t>
      </w:r>
      <w:r w:rsidRPr="00A704FD">
        <w:rPr>
          <w:rFonts w:asciiTheme="minorHAnsi" w:hAnsiTheme="minorHAnsi" w:cstheme="minorHAnsi"/>
        </w:rPr>
        <w:t xml:space="preserve"> poinformuje te osoby o przetwarzaniu ich danych przez Ministra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>ojewodę.</w:t>
      </w:r>
      <w:r w:rsidR="00013359" w:rsidRPr="00013359">
        <w:rPr>
          <w:rFonts w:asciiTheme="minorHAnsi" w:hAnsiTheme="minorHAnsi" w:cstheme="minorHAnsi"/>
        </w:rPr>
        <w:t xml:space="preserve"> </w:t>
      </w:r>
      <w:r w:rsidR="00013359" w:rsidRPr="00A704FD">
        <w:rPr>
          <w:rFonts w:asciiTheme="minorHAnsi" w:hAnsiTheme="minorHAnsi" w:cstheme="minorHAnsi"/>
        </w:rPr>
        <w:t>Wzór Klauzuli informacyjn</w:t>
      </w:r>
      <w:r w:rsidR="00013359">
        <w:rPr>
          <w:rFonts w:asciiTheme="minorHAnsi" w:hAnsiTheme="minorHAnsi" w:cstheme="minorHAnsi"/>
        </w:rPr>
        <w:t>ej</w:t>
      </w:r>
      <w:r w:rsidR="00013359" w:rsidRPr="00A704FD">
        <w:rPr>
          <w:rFonts w:asciiTheme="minorHAnsi" w:hAnsiTheme="minorHAnsi" w:cstheme="minorHAnsi"/>
        </w:rPr>
        <w:t xml:space="preserve"> RODO w ramach Programu „Asystent osobisty osoby niepełnosprawnej” – edycja 2023 </w:t>
      </w:r>
      <w:r w:rsidR="00013359" w:rsidRPr="00D951D1">
        <w:rPr>
          <w:rFonts w:asciiTheme="minorHAnsi" w:hAnsiTheme="minorHAnsi" w:cstheme="minorHAnsi"/>
        </w:rPr>
        <w:t xml:space="preserve">Ministra Rodziny i Polityki Społecznej </w:t>
      </w:r>
      <w:r w:rsidR="00013359" w:rsidRPr="00A704FD">
        <w:rPr>
          <w:rFonts w:asciiTheme="minorHAnsi" w:hAnsiTheme="minorHAnsi" w:cstheme="minorHAnsi"/>
        </w:rPr>
        <w:t>dotycząc</w:t>
      </w:r>
      <w:r w:rsidR="00013359">
        <w:rPr>
          <w:rFonts w:asciiTheme="minorHAnsi" w:hAnsiTheme="minorHAnsi" w:cstheme="minorHAnsi"/>
        </w:rPr>
        <w:t>y</w:t>
      </w:r>
      <w:r w:rsidR="00013359" w:rsidRPr="00A704FD">
        <w:rPr>
          <w:rFonts w:asciiTheme="minorHAnsi" w:hAnsiTheme="minorHAnsi" w:cstheme="minorHAnsi"/>
        </w:rPr>
        <w:t xml:space="preserve"> realizacji obowiązku poinformowania osoby o przetwarzaniu ich danych przez Ministra stanowi Załącznik nr 1</w:t>
      </w:r>
      <w:r w:rsidR="00013359">
        <w:rPr>
          <w:rFonts w:asciiTheme="minorHAnsi" w:hAnsiTheme="minorHAnsi" w:cstheme="minorHAnsi"/>
        </w:rPr>
        <w:t>2</w:t>
      </w:r>
      <w:r w:rsidR="00013359" w:rsidRPr="00A704FD">
        <w:rPr>
          <w:rFonts w:asciiTheme="minorHAnsi" w:hAnsiTheme="minorHAnsi" w:cstheme="minorHAnsi"/>
        </w:rPr>
        <w:t xml:space="preserve"> do Programu.</w:t>
      </w:r>
    </w:p>
    <w:p w14:paraId="00BC1368" w14:textId="796070A1" w:rsidR="00885EB0" w:rsidRPr="00993347" w:rsidRDefault="00BE1B41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Zasady</w:t>
      </w:r>
      <w:r w:rsidR="00040FC4">
        <w:rPr>
          <w:rFonts w:asciiTheme="minorHAnsi" w:hAnsiTheme="minorHAnsi" w:cstheme="minorHAnsi"/>
        </w:rPr>
        <w:t xml:space="preserve">, o których mowa </w:t>
      </w:r>
      <w:r w:rsidRPr="00A704FD">
        <w:rPr>
          <w:rFonts w:asciiTheme="minorHAnsi" w:hAnsiTheme="minorHAnsi" w:cstheme="minorHAnsi"/>
        </w:rPr>
        <w:t>w ust. 1</w:t>
      </w:r>
      <w:r w:rsidR="00013359">
        <w:rPr>
          <w:rFonts w:asciiTheme="minorHAnsi" w:hAnsiTheme="minorHAnsi" w:cstheme="minorHAnsi"/>
        </w:rPr>
        <w:t>-5</w:t>
      </w:r>
      <w:r w:rsidR="00040FC4">
        <w:rPr>
          <w:rFonts w:asciiTheme="minorHAnsi" w:hAnsiTheme="minorHAnsi" w:cstheme="minorHAnsi"/>
        </w:rPr>
        <w:t>,</w:t>
      </w:r>
      <w:r w:rsidR="00885EB0" w:rsidRPr="00A704FD">
        <w:rPr>
          <w:rFonts w:asciiTheme="minorHAnsi" w:hAnsiTheme="minorHAnsi" w:cstheme="minorHAnsi"/>
        </w:rPr>
        <w:t xml:space="preserve"> mają odpowiednie zastosowanie do przetwarzania danych </w:t>
      </w:r>
      <w:r w:rsidR="00040FC4">
        <w:rPr>
          <w:rFonts w:asciiTheme="minorHAnsi" w:hAnsiTheme="minorHAnsi" w:cstheme="minorHAnsi"/>
        </w:rPr>
        <w:t xml:space="preserve">osobowych </w:t>
      </w:r>
      <w:r w:rsidR="00885EB0" w:rsidRPr="00A704FD">
        <w:rPr>
          <w:rFonts w:asciiTheme="minorHAnsi" w:hAnsiTheme="minorHAnsi" w:cstheme="minorHAnsi"/>
        </w:rPr>
        <w:t xml:space="preserve">przez </w:t>
      </w:r>
      <w:r w:rsidR="00E346EA" w:rsidRPr="00A704FD">
        <w:rPr>
          <w:rFonts w:asciiTheme="minorHAnsi" w:hAnsiTheme="minorHAnsi" w:cstheme="minorHAnsi"/>
        </w:rPr>
        <w:t>w</w:t>
      </w:r>
      <w:r w:rsidR="00885EB0" w:rsidRPr="00A704FD">
        <w:rPr>
          <w:rFonts w:asciiTheme="minorHAnsi" w:hAnsiTheme="minorHAnsi" w:cstheme="minorHAnsi"/>
        </w:rPr>
        <w:t xml:space="preserve">ojewodę. </w:t>
      </w:r>
    </w:p>
    <w:p w14:paraId="4A4131D5" w14:textId="77777777" w:rsidR="00635906" w:rsidRPr="005570E6" w:rsidRDefault="0063590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22182EF" w14:textId="77777777" w:rsidR="00677C49" w:rsidRPr="00A704FD" w:rsidRDefault="00F86B4D" w:rsidP="0099334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6" w:name="_Toc81227461"/>
      <w:bookmarkStart w:id="107" w:name="_Toc84328142"/>
      <w:r w:rsidRPr="00A704FD">
        <w:rPr>
          <w:rFonts w:asciiTheme="minorHAnsi" w:eastAsia="Times New Roman" w:hAnsiTheme="minorHAnsi" w:cstheme="minorHAnsi"/>
          <w:b/>
          <w:sz w:val="28"/>
          <w:szCs w:val="28"/>
        </w:rPr>
        <w:t>XI. Zadania podmiotów realizujących Program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6"/>
      <w:bookmarkEnd w:id="107"/>
    </w:p>
    <w:p w14:paraId="1AA8E5DD" w14:textId="77777777" w:rsidR="00677C49" w:rsidRPr="001C77DB" w:rsidRDefault="00F86B4D" w:rsidP="0071311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Do zadań Ministra należy:</w:t>
      </w:r>
    </w:p>
    <w:p w14:paraId="5C871D5C" w14:textId="77777777" w:rsidR="00677C49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sz w:val="24"/>
          <w:szCs w:val="24"/>
        </w:rPr>
        <w:t>pracowanie Programu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467E369A" w14:textId="77777777" w:rsidR="00677C49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głoszenie Programu oraz zamieszczenie ogłoszenia o naborze wniosków w Biuletynie Informacji Publicznej na stronie podmiotowej Ministra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3018629" w14:textId="77777777" w:rsidR="00C317A3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eryfikowanie złożonych przez wojewodów list rekomendowanych wniosków i ich zatwierdzenie do finansowania w ramach Programu</w:t>
      </w:r>
      <w:r w:rsidR="00C317A3" w:rsidRPr="00D011C7">
        <w:rPr>
          <w:rFonts w:asciiTheme="minorHAnsi" w:hAnsiTheme="minorHAnsi" w:cstheme="minorHAnsi"/>
          <w:color w:val="000000"/>
          <w:sz w:val="24"/>
          <w:szCs w:val="24"/>
        </w:rPr>
        <w:t>, w ramach oceny formaln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="00C317A3" w:rsidRPr="00D011C7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1C84D965" w14:textId="77777777" w:rsidR="00677C49" w:rsidRPr="00D011C7" w:rsidRDefault="00C317A3" w:rsidP="00EC4835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wniosek </w:t>
      </w:r>
      <w:r w:rsidR="00B601D1" w:rsidRPr="00D011C7">
        <w:rPr>
          <w:rFonts w:asciiTheme="minorHAnsi" w:hAnsiTheme="minorHAnsi" w:cstheme="minorHAnsi"/>
          <w:sz w:val="24"/>
          <w:szCs w:val="24"/>
        </w:rPr>
        <w:t xml:space="preserve">został kompletnie i prawidłowo wypełniony, </w:t>
      </w:r>
      <w:r w:rsidRPr="00D011C7">
        <w:rPr>
          <w:rFonts w:asciiTheme="minorHAnsi" w:hAnsiTheme="minorHAnsi" w:cstheme="minorHAnsi"/>
          <w:sz w:val="24"/>
          <w:szCs w:val="24"/>
        </w:rPr>
        <w:t>zgodnie z obowiązującym wzorem, przesłany w terminie</w:t>
      </w:r>
      <w:r w:rsidR="001947EA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931F4">
        <w:rPr>
          <w:rFonts w:asciiTheme="minorHAnsi" w:hAnsiTheme="minorHAnsi" w:cstheme="minorHAnsi"/>
          <w:sz w:val="24"/>
          <w:szCs w:val="24"/>
        </w:rPr>
        <w:t xml:space="preserve">we właściwej formie </w:t>
      </w:r>
      <w:r w:rsidRPr="00D011C7">
        <w:rPr>
          <w:rFonts w:asciiTheme="minorHAnsi" w:hAnsiTheme="minorHAnsi" w:cstheme="minorHAnsi"/>
          <w:sz w:val="24"/>
          <w:szCs w:val="24"/>
        </w:rPr>
        <w:t>i na właściwy adres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94ACF7" w14:textId="77777777" w:rsidR="00C317A3" w:rsidRPr="00D011C7" w:rsidRDefault="006700C8" w:rsidP="00EC4835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wniosek został złożony przez uprawniony podmiot.</w:t>
      </w:r>
    </w:p>
    <w:p w14:paraId="75BC5F30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publikowanie w Biuletynie Informacji Publicznej na stronie podmiotowej Ministra zatwierdzonej listy rekomendowanych wniosków do finansowania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69C9E03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awieranie umów z wojewodami w sprawie przekazania środków Funduszu przyznanych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166B061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C4835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EC4835">
        <w:rPr>
          <w:rFonts w:asciiTheme="minorHAnsi" w:hAnsiTheme="minorHAnsi" w:cstheme="minorHAnsi"/>
          <w:color w:val="000000"/>
          <w:sz w:val="24"/>
          <w:szCs w:val="24"/>
        </w:rPr>
        <w:t>rzygotowanie wzorów:</w:t>
      </w:r>
    </w:p>
    <w:p w14:paraId="6B896A87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wniosku gminy/powiatu na środki finansowe z Programu</w:t>
      </w:r>
      <w:r w:rsidR="00B83780" w:rsidRPr="00B83780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B83780">
        <w:rPr>
          <w:rFonts w:asciiTheme="minorHAnsi" w:hAnsiTheme="minorHAnsi" w:cstheme="minorHAnsi"/>
          <w:sz w:val="24"/>
          <w:szCs w:val="24"/>
        </w:rPr>
        <w:t>wraz z kalkulacją</w:t>
      </w:r>
      <w:r w:rsidR="00B83780" w:rsidRPr="00B83780">
        <w:rPr>
          <w:rFonts w:asciiTheme="minorHAnsi" w:hAnsiTheme="minorHAnsi" w:cstheme="minorHAnsi"/>
          <w:sz w:val="24"/>
          <w:szCs w:val="24"/>
        </w:rPr>
        <w:t xml:space="preserve"> przewidywanych kosztów realizacji zdania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1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1C8AF76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wniosku wojewody na środki finansowe z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2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B00036E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listy rekomendowanych wniosków do finansowania w ramach Programu</w:t>
      </w:r>
      <w:r w:rsidR="00D951D1" w:rsidRPr="00D951D1">
        <w:rPr>
          <w:rFonts w:asciiTheme="minorHAnsi" w:hAnsiTheme="minorHAnsi" w:cstheme="minorHAnsi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3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A906A54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sprawozdania gmin/powiatów</w:t>
      </w:r>
      <w:r w:rsidRPr="00D011C7">
        <w:rPr>
          <w:rFonts w:asciiTheme="minorHAnsi" w:hAnsiTheme="minorHAnsi" w:cstheme="minorHAnsi"/>
          <w:sz w:val="22"/>
          <w:szCs w:val="22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 realizacji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4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14BEA6B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sprawozdania wojewody z realizacji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5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86CAC70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oświadczenia o przyjęciu środków finansowych z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A458A4" w:rsidRPr="00D011C7">
        <w:rPr>
          <w:rFonts w:asciiTheme="minorHAnsi" w:hAnsiTheme="minorHAnsi" w:cstheme="minorHAnsi"/>
          <w:sz w:val="24"/>
          <w:szCs w:val="24"/>
        </w:rPr>
        <w:t>6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C202CEA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karty zgłoszenia do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7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967E559" w14:textId="77777777" w:rsidR="00D24EED" w:rsidRPr="00D011C7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karty 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zakresu </w:t>
      </w:r>
      <w:r w:rsidR="0017552D">
        <w:rPr>
          <w:rFonts w:asciiTheme="minorHAnsi" w:hAnsiTheme="minorHAnsi" w:cstheme="minorHAnsi"/>
          <w:sz w:val="24"/>
          <w:szCs w:val="24"/>
        </w:rPr>
        <w:t xml:space="preserve">czynności w ramach usługi </w:t>
      </w:r>
      <w:r w:rsidR="00B92F88">
        <w:rPr>
          <w:rFonts w:asciiTheme="minorHAnsi" w:hAnsiTheme="minorHAnsi" w:cstheme="minorHAnsi"/>
          <w:sz w:val="24"/>
          <w:szCs w:val="24"/>
        </w:rPr>
        <w:t>asystencji osobistej</w:t>
      </w:r>
      <w:r w:rsidR="00B92F88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24EED" w:rsidRPr="00D011C7">
        <w:rPr>
          <w:rFonts w:asciiTheme="minorHAnsi" w:hAnsiTheme="minorHAnsi" w:cstheme="minorHAnsi"/>
          <w:sz w:val="24"/>
          <w:szCs w:val="24"/>
        </w:rPr>
        <w:t>do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8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1D66718" w14:textId="77777777" w:rsidR="00677C49" w:rsidRPr="00D011C7" w:rsidRDefault="00D24EE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karty </w:t>
      </w:r>
      <w:r w:rsidR="00F86B4D" w:rsidRPr="00D011C7">
        <w:rPr>
          <w:rFonts w:asciiTheme="minorHAnsi" w:hAnsiTheme="minorHAnsi" w:cstheme="minorHAnsi"/>
          <w:sz w:val="24"/>
          <w:szCs w:val="24"/>
        </w:rPr>
        <w:t>realizacji usług asysten</w:t>
      </w:r>
      <w:r w:rsidR="00F01372">
        <w:rPr>
          <w:rFonts w:asciiTheme="minorHAnsi" w:hAnsiTheme="minorHAnsi" w:cstheme="minorHAnsi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w ramach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F86B4D" w:rsidRPr="00D011C7">
        <w:rPr>
          <w:rFonts w:asciiTheme="minorHAnsi" w:hAnsiTheme="minorHAnsi" w:cstheme="minorHAnsi"/>
          <w:sz w:val="24"/>
          <w:szCs w:val="24"/>
        </w:rPr>
        <w:t>, który stanowi z</w:t>
      </w:r>
      <w:r w:rsidRPr="00D011C7">
        <w:rPr>
          <w:rFonts w:asciiTheme="minorHAnsi" w:hAnsiTheme="minorHAnsi" w:cstheme="minorHAnsi"/>
          <w:sz w:val="24"/>
          <w:szCs w:val="24"/>
        </w:rPr>
        <w:t xml:space="preserve">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9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93DBC71" w14:textId="77777777" w:rsidR="00677C49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>ewidencji przebiegu pojazdu w ramach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sz w:val="24"/>
          <w:szCs w:val="24"/>
        </w:rPr>
        <w:t>, który stanowi załącznik nr 1</w:t>
      </w:r>
      <w:r w:rsidR="00A458A4" w:rsidRPr="00D011C7">
        <w:rPr>
          <w:rFonts w:asciiTheme="minorHAnsi" w:hAnsiTheme="minorHAnsi" w:cstheme="minorHAnsi"/>
          <w:sz w:val="24"/>
          <w:szCs w:val="24"/>
        </w:rPr>
        <w:t>0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sz w:val="24"/>
          <w:szCs w:val="24"/>
        </w:rPr>
        <w:t>;</w:t>
      </w:r>
    </w:p>
    <w:p w14:paraId="707301C8" w14:textId="77777777" w:rsidR="005931F4" w:rsidRPr="00D011C7" w:rsidRDefault="00BA5756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BA5756">
        <w:rPr>
          <w:rFonts w:asciiTheme="minorHAnsi" w:hAnsiTheme="minorHAnsi" w:cstheme="minorHAnsi"/>
          <w:sz w:val="24"/>
          <w:szCs w:val="24"/>
        </w:rPr>
        <w:t>ewidencj</w:t>
      </w:r>
      <w:r w:rsidR="0017552D">
        <w:rPr>
          <w:rFonts w:asciiTheme="minorHAnsi" w:hAnsiTheme="minorHAnsi" w:cstheme="minorHAnsi"/>
          <w:sz w:val="24"/>
          <w:szCs w:val="24"/>
        </w:rPr>
        <w:t>i</w:t>
      </w:r>
      <w:r w:rsidRPr="00BA5756">
        <w:rPr>
          <w:rFonts w:asciiTheme="minorHAnsi" w:hAnsiTheme="minorHAnsi" w:cstheme="minorHAnsi"/>
          <w:sz w:val="24"/>
          <w:szCs w:val="24"/>
        </w:rPr>
        <w:t xml:space="preserve"> biletów komunikac</w:t>
      </w:r>
      <w:r w:rsidR="0017552D">
        <w:rPr>
          <w:rFonts w:asciiTheme="minorHAnsi" w:hAnsiTheme="minorHAnsi" w:cstheme="minorHAnsi"/>
          <w:sz w:val="24"/>
          <w:szCs w:val="24"/>
        </w:rPr>
        <w:t>yjnych</w:t>
      </w:r>
      <w:r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BA5756">
        <w:rPr>
          <w:rFonts w:asciiTheme="minorHAnsi" w:hAnsiTheme="minorHAnsi" w:cstheme="minorHAnsi"/>
          <w:sz w:val="24"/>
          <w:szCs w:val="24"/>
        </w:rPr>
        <w:t>który stanowi załącznik nr 10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A5756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sz w:val="24"/>
          <w:szCs w:val="24"/>
        </w:rPr>
        <w:t>;</w:t>
      </w:r>
    </w:p>
    <w:p w14:paraId="0718587C" w14:textId="77777777" w:rsidR="00470177" w:rsidRPr="00D011C7" w:rsidRDefault="00AB5ABB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karty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oceny wniosku gminy/powiatu w ramach Programu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color w:val="000000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color w:val="000000"/>
          <w:sz w:val="24"/>
          <w:szCs w:val="24"/>
        </w:rPr>
        <w:t>, który stanowi załącznik nr 1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4C074637" w14:textId="77777777" w:rsidR="00566F64" w:rsidRPr="00566F64" w:rsidRDefault="004D7E68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Style w:val="Wyrnienie"/>
          <w:rFonts w:asciiTheme="minorHAnsi" w:hAnsiTheme="minorHAnsi" w:cstheme="minorHAnsi"/>
          <w:i w:val="0"/>
          <w:iCs w:val="0"/>
          <w:sz w:val="24"/>
          <w:szCs w:val="24"/>
        </w:rPr>
      </w:pPr>
      <w:bookmarkStart w:id="108" w:name="_Hlk68695840"/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klauzuli </w:t>
      </w:r>
      <w:r w:rsidRPr="00D011C7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informacyjnej w ramach Programu </w:t>
      </w:r>
      <w:r w:rsidR="00D53252" w:rsidRPr="00D53252">
        <w:rPr>
          <w:rFonts w:asciiTheme="minorHAnsi" w:hAnsiTheme="minorHAnsi" w:cstheme="minorHAnsi"/>
          <w:iCs/>
          <w:sz w:val="24"/>
          <w:szCs w:val="24"/>
        </w:rPr>
        <w:t>„Asystent osobisty osoby niepełnosprawnej” – edycja 2023</w:t>
      </w:r>
      <w:r w:rsidR="00D53252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6A4D02" w:rsidRPr="00D011C7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Ministra Rodziny i Polityki Społecznej,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Style w:val="Wyrnienie"/>
          <w:rFonts w:asciiTheme="minorHAnsi" w:hAnsiTheme="minorHAnsi" w:cstheme="minorHAnsi"/>
          <w:b/>
          <w:i w:val="0"/>
        </w:rPr>
        <w:t>;</w:t>
      </w:r>
    </w:p>
    <w:bookmarkEnd w:id="108"/>
    <w:p w14:paraId="4E1D9C86" w14:textId="77777777" w:rsidR="00686CC6" w:rsidRPr="00874217" w:rsidRDefault="008D32A6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87421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686CC6" w:rsidRPr="00874217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>owy</w:t>
      </w:r>
      <w:r w:rsidR="00686CC6"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>pomiędzy Ministrem a Wojewodą, 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610A93C6" w14:textId="77777777" w:rsidR="008D32A6" w:rsidRPr="00874217" w:rsidRDefault="004C29F9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umowy </w:t>
      </w:r>
      <w:r w:rsidR="008D32A6" w:rsidRPr="00874217">
        <w:rPr>
          <w:rFonts w:asciiTheme="minorHAnsi" w:hAnsiTheme="minorHAnsi" w:cstheme="minorHAnsi"/>
          <w:color w:val="000000"/>
          <w:sz w:val="24"/>
          <w:szCs w:val="24"/>
        </w:rPr>
        <w:t>pomiędzy Wojewodą a Gminą/Powiatem, 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8D32A6"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874217" w:rsidRPr="0087421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DD3FDA0" w14:textId="77777777" w:rsidR="00677C49" w:rsidRPr="00D011C7" w:rsidRDefault="001D1E94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M</w:t>
      </w:r>
      <w:r w:rsidR="00F86B4D" w:rsidRPr="00D011C7">
        <w:rPr>
          <w:rFonts w:asciiTheme="minorHAnsi" w:hAnsiTheme="minorHAnsi" w:cstheme="minorHAnsi"/>
          <w:sz w:val="24"/>
          <w:szCs w:val="24"/>
        </w:rPr>
        <w:t>onitorowanie i kontrola realizacji zadań wojewodów wynikających z Programu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8B5D623" w14:textId="77777777" w:rsidR="00677C49" w:rsidRPr="00D011C7" w:rsidRDefault="001D1E94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sz w:val="24"/>
          <w:szCs w:val="24"/>
        </w:rPr>
        <w:t>kceptowanie sprawozdań składanych przez wojewodów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2E4F605" w14:textId="77777777" w:rsidR="00124248" w:rsidRPr="00D011C7" w:rsidRDefault="00977FAD" w:rsidP="00EC4835">
      <w:pPr>
        <w:pStyle w:val="Akapitzlist"/>
        <w:numPr>
          <w:ilvl w:val="0"/>
          <w:numId w:val="9"/>
        </w:numPr>
        <w:spacing w:after="60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porządzanie </w:t>
      </w:r>
      <w:r w:rsidR="001947EA">
        <w:rPr>
          <w:rFonts w:asciiTheme="minorHAnsi" w:hAnsiTheme="minorHAnsi" w:cstheme="minorHAnsi"/>
          <w:color w:val="000000"/>
          <w:sz w:val="24"/>
          <w:szCs w:val="24"/>
        </w:rPr>
        <w:t>zbiorczego</w:t>
      </w:r>
      <w:r w:rsidR="001947E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sprawozdania z realizacji Programu na podstawie sprawozdań przekazanych przez wojewodów.</w:t>
      </w:r>
    </w:p>
    <w:p w14:paraId="54BF2104" w14:textId="77777777" w:rsidR="00124248" w:rsidRPr="00D011C7" w:rsidRDefault="00124248" w:rsidP="00EC4835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43627264" w14:textId="77777777" w:rsidR="00677C49" w:rsidRPr="001C77DB" w:rsidRDefault="00124248" w:rsidP="00EC4835">
      <w:pPr>
        <w:pStyle w:val="Akapitzlist"/>
        <w:spacing w:before="480" w:line="360" w:lineRule="auto"/>
        <w:ind w:left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</w:t>
      </w:r>
      <w:r w:rsidR="00F86B4D" w:rsidRPr="001C77DB">
        <w:rPr>
          <w:rFonts w:asciiTheme="minorHAnsi" w:hAnsiTheme="minorHAnsi" w:cstheme="minorHAnsi"/>
          <w:b/>
          <w:sz w:val="24"/>
          <w:szCs w:val="24"/>
        </w:rPr>
        <w:t>o zadań wojewody należy:</w:t>
      </w:r>
    </w:p>
    <w:p w14:paraId="32CB3B4C" w14:textId="77777777" w:rsidR="00677C49" w:rsidRPr="0087421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głoszenie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 naborze wniosków w Biuletynie Informacji Publicznej na stronie podmiotowej właściwego wojewody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9AEABB3" w14:textId="3FB5A4D9" w:rsidR="001A3E92" w:rsidRPr="00874217" w:rsidRDefault="001A3E92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874217">
        <w:rPr>
          <w:rFonts w:asciiTheme="minorHAnsi" w:hAnsiTheme="minorHAnsi" w:cstheme="minorHAnsi"/>
          <w:sz w:val="24"/>
          <w:szCs w:val="24"/>
        </w:rPr>
        <w:t xml:space="preserve">Przekazanie informacji o naborze wszystkim gminom/powiatom z terenu danego województwa wraz z zobowiązaniem do ich upublicznienia co najmniej </w:t>
      </w:r>
      <w:r w:rsidR="00874217" w:rsidRPr="00874217">
        <w:rPr>
          <w:rFonts w:asciiTheme="minorHAnsi" w:hAnsiTheme="minorHAnsi" w:cstheme="minorHAnsi"/>
          <w:sz w:val="24"/>
          <w:szCs w:val="24"/>
        </w:rPr>
        <w:t xml:space="preserve">w Biuletynie Informacji Publicznej na stronie podmiotowej danej </w:t>
      </w:r>
      <w:r w:rsidRPr="00874217">
        <w:rPr>
          <w:rFonts w:asciiTheme="minorHAnsi" w:hAnsiTheme="minorHAnsi" w:cstheme="minorHAnsi"/>
          <w:sz w:val="24"/>
          <w:szCs w:val="24"/>
        </w:rPr>
        <w:t xml:space="preserve">gminy/powiatu oraz ośrodka </w:t>
      </w:r>
      <w:r w:rsidR="00874217" w:rsidRPr="00874217">
        <w:rPr>
          <w:rFonts w:asciiTheme="minorHAnsi" w:hAnsiTheme="minorHAnsi" w:cstheme="minorHAnsi"/>
          <w:sz w:val="24"/>
          <w:szCs w:val="24"/>
        </w:rPr>
        <w:t>pomocy społecznej w danej gminy/powiatu</w:t>
      </w:r>
      <w:r w:rsidR="00080258">
        <w:rPr>
          <w:rFonts w:asciiTheme="minorHAnsi" w:hAnsiTheme="minorHAnsi" w:cstheme="minorHAnsi"/>
          <w:sz w:val="24"/>
          <w:szCs w:val="24"/>
        </w:rPr>
        <w:t xml:space="preserve"> albo </w:t>
      </w:r>
      <w:r w:rsidR="00080258" w:rsidRPr="00080258">
        <w:rPr>
          <w:rFonts w:asciiTheme="minorHAnsi" w:hAnsiTheme="minorHAnsi" w:cstheme="minorHAnsi"/>
          <w:sz w:val="24"/>
          <w:szCs w:val="24"/>
        </w:rPr>
        <w:t>centrum usług społecznych, o którym mowa w ustawie z dnia 19 lipca 2019 r. o realizowaniu usług społecznych przez centrum usług społecznych</w:t>
      </w:r>
      <w:r w:rsidR="00874217" w:rsidRPr="00874217">
        <w:rPr>
          <w:rFonts w:asciiTheme="minorHAnsi" w:hAnsiTheme="minorHAnsi" w:cstheme="minorHAnsi"/>
          <w:sz w:val="24"/>
          <w:szCs w:val="24"/>
        </w:rPr>
        <w:t>.</w:t>
      </w:r>
    </w:p>
    <w:p w14:paraId="7CFDCAB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dzielanie informacji o zasadach Programu i warunkach naboru wniosków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F57B743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sz w:val="24"/>
          <w:szCs w:val="24"/>
        </w:rPr>
        <w:t>rzeprowadzenie naboru wniosków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531E4FE5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cena wniosków gmin/powiatów na środki finansowe z Programu pod względem formalnym, merytorycznym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, z uwzględnieniem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racjonalnego i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celowego </w:t>
      </w:r>
      <w:r w:rsidR="008268C2">
        <w:rPr>
          <w:rFonts w:asciiTheme="minorHAnsi" w:hAnsiTheme="minorHAnsi" w:cstheme="minorHAnsi"/>
          <w:color w:val="000000"/>
          <w:sz w:val="24"/>
          <w:szCs w:val="24"/>
        </w:rPr>
        <w:t xml:space="preserve">planowanego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wydatkowania środków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 xml:space="preserve"> publicznych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CEBD3C4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cena wniosków gmin/powiatów, o której mowa w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pkt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74217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powinna być dokonana na podstawie Karty oceny wniosku gminy/powiatu w ramach Programu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color w:val="000000"/>
          <w:sz w:val="24"/>
          <w:szCs w:val="24"/>
        </w:rPr>
        <w:t>„Asystent osobisty osoby niepełnosprawnej” – edycja 2023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, stanowiącej załącznik nr 1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E27DC4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porządzenie i przekazanie Ministrowi wniosku wojewody na środki finansowe z Programu wraz z listą rekomendowanych wniosków,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zgodnie z wzorami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stanowiący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>mi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odpowiednio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załącznik nr 2 i 3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A3B1E23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nformowanie gmin/powiatów o obowiązku i terminie złożenia oświadczenia o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przyjęciu lub rezygnacji ze środków przyznanych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8FFE5FA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awieranie umów z właściwymi gminami/powiatami </w:t>
      </w:r>
      <w:r w:rsidR="00FC087E">
        <w:rPr>
          <w:rFonts w:asciiTheme="minorHAnsi" w:hAnsiTheme="minorHAnsi" w:cstheme="minorHAnsi"/>
          <w:color w:val="000000"/>
          <w:sz w:val="24"/>
          <w:szCs w:val="24"/>
        </w:rPr>
        <w:t xml:space="preserve">niezwłocznie, nie później jednak niż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w terminie 30 dni od podpisania umowy z Ministrem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C2689A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rzekazanie gminom/powiatom środków finansowych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, w terminach określonyc</w:t>
      </w:r>
      <w:r w:rsidR="00FC087E">
        <w:rPr>
          <w:rFonts w:asciiTheme="minorHAnsi" w:hAnsiTheme="minorHAnsi" w:cstheme="minorHAnsi"/>
          <w:color w:val="000000"/>
          <w:sz w:val="24"/>
          <w:szCs w:val="24"/>
        </w:rPr>
        <w:t>h w umowach zawartych z gminami/powiatami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D7C943A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nalizowanie 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>sprawozdań i innych uzys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kanych informacji o realizowanych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przez g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miny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>/p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owiaty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zadaniach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oraz rozliczanie środków finansowych przyznanych gminom/powiatom na realizację Programu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, w tym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koszty jego obsługi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F4F61DE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rzekazanie Ministrowi rocznego sprawozdania 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 xml:space="preserve">wojewody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z realizacji Programu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125B0D" w:rsidRPr="00125B0D">
        <w:rPr>
          <w:rFonts w:eastAsia="Calibri" w:cs="Calibri"/>
          <w:sz w:val="24"/>
          <w:szCs w:val="24"/>
        </w:rPr>
        <w:t xml:space="preserve"> 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według w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zoru stanowiącego załącznik nr 5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36A519A" w14:textId="088B2EF9" w:rsidR="00677C49" w:rsidRPr="001C77DB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oordynacja, nadzór oraz kontrola zadań realizowanych przez gminę/powiat w ramach Programu.</w:t>
      </w:r>
    </w:p>
    <w:p w14:paraId="5E95B1B0" w14:textId="275F602E" w:rsidR="001C77DB" w:rsidRPr="00D011C7" w:rsidRDefault="001C77DB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1C77DB">
        <w:rPr>
          <w:rFonts w:asciiTheme="minorHAnsi" w:hAnsiTheme="minorHAnsi" w:cstheme="minorHAnsi"/>
          <w:sz w:val="24"/>
          <w:szCs w:val="24"/>
        </w:rPr>
        <w:t>Umarzanie, odraczanie terminów płatności lub rozkładanie na raty spłat należności Funduszu, a także wydanie decyzji o zwrocie w związku z wykorzystaniem środków niezgodnie z przeznaczeniem albo pobranie ich nienależnie lub w nadmiernej wysokości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0C92D26" w14:textId="77777777" w:rsidR="00677C49" w:rsidRPr="00D011C7" w:rsidRDefault="00677C49" w:rsidP="00EC4835">
      <w:pPr>
        <w:pStyle w:val="Akapitzlist"/>
        <w:spacing w:line="360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</w:p>
    <w:p w14:paraId="70D61173" w14:textId="77777777" w:rsidR="00677C49" w:rsidRPr="001C77DB" w:rsidRDefault="00F86B4D" w:rsidP="00713116">
      <w:pPr>
        <w:spacing w:line="36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Do zadań gminy/powiatu należy:</w:t>
      </w:r>
    </w:p>
    <w:p w14:paraId="5F68525A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oinformowanie o ogłoszeniu o naborze wniosków na stronie podmiotowej </w:t>
      </w:r>
      <w:r w:rsidR="00E76B8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wszystkich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gmin/powiat</w:t>
      </w:r>
      <w:r w:rsidR="00E76B82" w:rsidRPr="00D011C7">
        <w:rPr>
          <w:rFonts w:asciiTheme="minorHAnsi" w:hAnsiTheme="minorHAnsi" w:cstheme="minorHAnsi"/>
          <w:color w:val="000000"/>
          <w:sz w:val="24"/>
          <w:szCs w:val="24"/>
        </w:rPr>
        <w:t>ów.</w:t>
      </w:r>
    </w:p>
    <w:p w14:paraId="402C1DFD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kładanie wniosku gmin/powiatu na środki finansowe z Programu do właściwego wojewody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7873DD6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iezwłocznie po ogłoszeniu wyników naboru wniosków złożenie do wojewody oświadczenia o przyjęciu bądź rezygnacji ze środków finansowych przyznanych w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5C2D29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K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oordynowanie realizacji Programu w gminie/powiecie</w:t>
      </w:r>
      <w:r w:rsidR="00125B0D" w:rsidRPr="00125B0D">
        <w:rPr>
          <w:rFonts w:eastAsia="Calibri" w:cs="Calibri"/>
          <w:sz w:val="24"/>
          <w:szCs w:val="24"/>
        </w:rPr>
        <w:t xml:space="preserve"> </w:t>
      </w:r>
      <w:r w:rsidR="00D53252">
        <w:rPr>
          <w:rFonts w:eastAsia="Calibri" w:cs="Calibri"/>
          <w:sz w:val="24"/>
          <w:szCs w:val="24"/>
        </w:rPr>
        <w:t xml:space="preserve">oraz 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informowanie wojewo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dy o trudnościach w realizacji P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rogramu, mających wpływ na wykorzystanie środków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D3D3F75" w14:textId="77777777" w:rsidR="00125B0D" w:rsidRPr="00125B0D" w:rsidRDefault="00125B0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125B0D">
        <w:rPr>
          <w:rFonts w:asciiTheme="minorHAnsi" w:hAnsiTheme="minorHAnsi" w:cstheme="minorHAnsi"/>
          <w:sz w:val="24"/>
          <w:szCs w:val="24"/>
        </w:rPr>
        <w:t>Podjęcie działań mających na celu rozpoczęcie realizacji zadania, niezwłocznie po złożeniu oświadczenia o przyjęciu środków jednak nie później niż w dniu podpisania umowy z wojewodą.</w:t>
      </w:r>
    </w:p>
    <w:p w14:paraId="11B842E0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ealizowanie zadań zgodnie z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Programem oraz zgodnie z zawartymi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umowami w zakresie wysokości i trybu przekazywania środków Funduszu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4EA36E8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ozliczenie z wojewodą otrzymanych środków finansowych oraz poddanie się kontroli zgodnie z umową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8495094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rzedstawienie na żądanie wojewody wyjaśnień, informacji i dokumentów dotyczących zadań realizowanych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FA4FFA0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rzekazywanie, właściwemu wojewodzie, sprawozdania z realizacji Programu według wzoru stanowiącego załącznik nr 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7EF905D" w14:textId="32EFFA9F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przypadku zlecania realizacji usług asysten</w:t>
      </w:r>
      <w:r w:rsidR="001E6E82">
        <w:rPr>
          <w:rFonts w:asciiTheme="minorHAnsi" w:hAnsiTheme="minorHAnsi" w:cstheme="minorHAnsi"/>
          <w:color w:val="000000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przez gminę/powiat podmiotom, o których mowa w 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części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gmina/powiat są obowiązane do koordynacji, nadzoru, kontroli zadań oraz sposobu wykorzystania środków zgodnie z Programem. Ponadto gmina/powiat są obowiązane do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zawarcia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umów z ww. podmiotami</w:t>
      </w:r>
      <w:r w:rsidR="0084440B">
        <w:rPr>
          <w:rFonts w:asciiTheme="minorHAnsi" w:hAnsiTheme="minorHAnsi" w:cstheme="minorHAnsi"/>
          <w:color w:val="000000"/>
          <w:sz w:val="24"/>
          <w:szCs w:val="24"/>
        </w:rPr>
        <w:t xml:space="preserve">, w 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>których zobowiąże ten podmiot do stosowania obowiązków informacyjnych określonych w ust. 12</w:t>
      </w:r>
      <w:r w:rsidR="00EC6AF3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>14 oraz do przetwarzania danych osobowych zgodnie z</w:t>
      </w:r>
      <w:r w:rsidR="0084440B">
        <w:rPr>
          <w:rFonts w:asciiTheme="minorHAnsi" w:hAnsiTheme="minorHAnsi" w:cstheme="minorHAnsi"/>
          <w:color w:val="000000"/>
          <w:sz w:val="24"/>
          <w:szCs w:val="24"/>
        </w:rPr>
        <w:t xml:space="preserve"> częścią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 xml:space="preserve"> X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(umowy powinny zawierać wzory sprawozdań)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C8227B6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rowadzenie dokumentacji potwierdzającej realizację Programu</w:t>
      </w:r>
      <w:r w:rsidR="00A42E43" w:rsidRPr="00D011C7">
        <w:rPr>
          <w:rFonts w:asciiTheme="minorHAnsi" w:hAnsiTheme="minorHAnsi" w:cstheme="minorHAnsi"/>
          <w:color w:val="000000"/>
          <w:sz w:val="24"/>
          <w:szCs w:val="24"/>
        </w:rPr>
        <w:t>, w tym obowiązkowe korzystanie z załączników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83A488E" w14:textId="77777777" w:rsidR="00FA6E13" w:rsidRPr="00A704FD" w:rsidRDefault="00982C63" w:rsidP="00EC4835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contextualSpacing/>
        <w:rPr>
          <w:rFonts w:cs="Calibri"/>
          <w:sz w:val="24"/>
          <w:szCs w:val="24"/>
        </w:rPr>
      </w:pPr>
      <w:bookmarkStart w:id="109" w:name="highlightHit_0"/>
      <w:bookmarkStart w:id="110" w:name="highlightHit_1"/>
      <w:bookmarkStart w:id="111" w:name="highlightHit_2"/>
      <w:bookmarkStart w:id="112" w:name="highlightHit_3"/>
      <w:bookmarkStart w:id="113" w:name="highlightHit_4"/>
      <w:bookmarkStart w:id="114" w:name="highlightHit_5"/>
      <w:bookmarkStart w:id="115" w:name="highlightHit_10"/>
      <w:bookmarkEnd w:id="109"/>
      <w:bookmarkEnd w:id="110"/>
      <w:bookmarkEnd w:id="111"/>
      <w:bookmarkEnd w:id="112"/>
      <w:bookmarkEnd w:id="113"/>
      <w:bookmarkEnd w:id="114"/>
      <w:bookmarkEnd w:id="115"/>
      <w:r w:rsidRPr="00D011C7">
        <w:rPr>
          <w:rFonts w:cs="Calibri"/>
          <w:sz w:val="24"/>
          <w:szCs w:val="24"/>
        </w:rPr>
        <w:t>Informowanie</w:t>
      </w:r>
      <w:r w:rsidR="00FA6E13" w:rsidRPr="00D011C7">
        <w:rPr>
          <w:rFonts w:cs="Calibri"/>
          <w:sz w:val="24"/>
          <w:szCs w:val="24"/>
        </w:rPr>
        <w:t xml:space="preserve"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</w:t>
      </w:r>
      <w:r w:rsidR="00FA6E13" w:rsidRPr="00FB2B47">
        <w:rPr>
          <w:rFonts w:cs="Calibri"/>
          <w:sz w:val="24"/>
          <w:szCs w:val="24"/>
        </w:rPr>
        <w:t>prowadzonych przez Ministerstwo Rodziny i Polityki Społecznej w podejmowanych działaniach informacyjnych i promocyjnych</w:t>
      </w:r>
      <w:r w:rsidR="00FA6E13" w:rsidRPr="00A704FD">
        <w:rPr>
          <w:rFonts w:cs="Calibri"/>
          <w:sz w:val="24"/>
          <w:szCs w:val="24"/>
        </w:rPr>
        <w:t xml:space="preserve"> w mediach społecznościowych.</w:t>
      </w:r>
    </w:p>
    <w:p w14:paraId="1EFE6ED1" w14:textId="77777777" w:rsidR="00FA6E13" w:rsidRPr="00D011C7" w:rsidRDefault="00D26057" w:rsidP="00EC4835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contextualSpacing/>
        <w:rPr>
          <w:rFonts w:cs="Calibri"/>
          <w:sz w:val="24"/>
          <w:szCs w:val="24"/>
        </w:rPr>
      </w:pPr>
      <w:r w:rsidRPr="00A704FD">
        <w:rPr>
          <w:rFonts w:cs="Calibri"/>
          <w:sz w:val="24"/>
          <w:szCs w:val="24"/>
        </w:rPr>
        <w:t>Umieszczanie</w:t>
      </w:r>
      <w:r w:rsidR="00FA6E13" w:rsidRPr="00A704FD">
        <w:rPr>
          <w:rFonts w:cs="Calibri"/>
          <w:sz w:val="24"/>
          <w:szCs w:val="24"/>
        </w:rPr>
        <w:t xml:space="preserve"> logo Ministra na wszystkich materiałach, w szczególności promocyjnych, informacyjnych, szkoleniowych i edukacyjnych, dotyczących realizowanego zadania </w:t>
      </w:r>
      <w:r w:rsidR="00FA6E13" w:rsidRPr="00A704FD">
        <w:rPr>
          <w:rFonts w:cs="Calibri"/>
          <w:sz w:val="24"/>
          <w:szCs w:val="24"/>
        </w:rPr>
        <w:lastRenderedPageBreak/>
        <w:t>publicznego oraz zakupionych środkach trwałych, proporcjonalni</w:t>
      </w:r>
      <w:r w:rsidR="00FA6E13" w:rsidRPr="00D011C7">
        <w:rPr>
          <w:rFonts w:cs="Calibri"/>
          <w:sz w:val="24"/>
          <w:szCs w:val="24"/>
        </w:rPr>
        <w:t>e do wielkości innych oznaczeń, w sposób zapewniający jego dobrą widoczność.</w:t>
      </w:r>
    </w:p>
    <w:p w14:paraId="21EE0BBD" w14:textId="77777777" w:rsidR="00836368" w:rsidRPr="00836368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pacing w:val="-4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ramach informowania, o którym mowa w </w:t>
      </w:r>
      <w:r w:rsidR="00ED0EC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ust.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12</w:t>
      </w:r>
      <w:r w:rsidR="0009265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gmina/powiat </w:t>
      </w:r>
      <w:r w:rsidR="00ED0EC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jest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obowiązana do podejmowania działań informacyjnych dotyczących finansowania </w:t>
      </w:r>
      <w:r w:rsidRPr="00D011C7">
        <w:rPr>
          <w:rFonts w:asciiTheme="minorHAnsi" w:hAnsiTheme="minorHAnsi" w:cstheme="minorHAnsi"/>
          <w:spacing w:val="-4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adania ze środków </w:t>
      </w:r>
      <w:r w:rsidR="00F86B4D" w:rsidRPr="00D011C7">
        <w:rPr>
          <w:rFonts w:asciiTheme="minorHAnsi" w:hAnsiTheme="minorHAnsi" w:cstheme="minorHAnsi"/>
          <w:sz w:val="24"/>
          <w:szCs w:val="24"/>
        </w:rPr>
        <w:t>Funduszu przyznanych w</w:t>
      </w:r>
      <w:r w:rsidR="005F6ACB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ramach Programu,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 zgodnie z art. 35a ust. 1 ustawy z dnia 27 sierpnia 2009 r. o finansach publicznych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rozporządzeniem Rady Ministrów z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dnia 7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maja 2021 r. w sprawie określenia działań informacyjnych podejmowanych przez podmioty realizujące zadania finansowane lub dofinansowane z budżetu państwa lub z państwowych funduszy celowych (Dz. U. po</w:t>
      </w:r>
      <w:r w:rsidR="005B39F7" w:rsidRPr="00D011C7">
        <w:rPr>
          <w:rFonts w:asciiTheme="minorHAnsi" w:hAnsiTheme="minorHAnsi" w:cstheme="minorHAnsi"/>
          <w:spacing w:val="-4"/>
          <w:sz w:val="24"/>
          <w:szCs w:val="24"/>
        </w:rPr>
        <w:t>z. 95</w:t>
      </w:r>
      <w:r w:rsidR="005B39F7" w:rsidRPr="00092651">
        <w:rPr>
          <w:rFonts w:asciiTheme="minorHAnsi" w:hAnsiTheme="minorHAnsi" w:cstheme="minorHAnsi"/>
          <w:spacing w:val="-4"/>
          <w:sz w:val="24"/>
          <w:szCs w:val="24"/>
        </w:rPr>
        <w:t>3</w:t>
      </w:r>
      <w:r w:rsidR="00AE6C46" w:rsidRPr="00993347">
        <w:rPr>
          <w:rFonts w:asciiTheme="minorHAnsi" w:hAnsiTheme="minorHAnsi" w:cstheme="minorHAnsi"/>
          <w:spacing w:val="-4"/>
          <w:sz w:val="24"/>
          <w:szCs w:val="24"/>
        </w:rPr>
        <w:t>,</w:t>
      </w:r>
      <w:r w:rsidR="00566F64">
        <w:rPr>
          <w:rFonts w:asciiTheme="minorHAnsi" w:hAnsiTheme="minorHAnsi" w:cstheme="minorHAnsi"/>
          <w:spacing w:val="-4"/>
          <w:sz w:val="24"/>
          <w:szCs w:val="24"/>
        </w:rPr>
        <w:t xml:space="preserve"> z późn. zm.</w:t>
      </w:r>
      <w:r w:rsidR="005B39F7" w:rsidRPr="00D011C7">
        <w:rPr>
          <w:rFonts w:asciiTheme="minorHAnsi" w:hAnsiTheme="minorHAnsi" w:cstheme="minorHAnsi"/>
          <w:spacing w:val="-4"/>
          <w:sz w:val="24"/>
          <w:szCs w:val="24"/>
        </w:rPr>
        <w:t>)</w:t>
      </w:r>
      <w:r w:rsidR="006A4960" w:rsidRPr="00D011C7">
        <w:rPr>
          <w:rFonts w:asciiTheme="minorHAnsi" w:hAnsiTheme="minorHAnsi" w:cstheme="minorHAnsi"/>
          <w:spacing w:val="-4"/>
          <w:sz w:val="24"/>
          <w:szCs w:val="24"/>
        </w:rPr>
        <w:t>.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W szczególności, g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mina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>/powiat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 przy</w:t>
      </w:r>
      <w:bookmarkStart w:id="116" w:name="highlightHit_26"/>
      <w:bookmarkEnd w:id="116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podejmowaniu</w:t>
      </w:r>
      <w:bookmarkStart w:id="117" w:name="highlightHit_27"/>
      <w:bookmarkEnd w:id="117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działań</w:t>
      </w:r>
      <w:bookmarkStart w:id="118" w:name="highlightHit_28"/>
      <w:bookmarkEnd w:id="118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informacyjnych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używa wzorów plakatów</w:t>
      </w:r>
      <w:bookmarkStart w:id="119" w:name="highlightHit_29"/>
      <w:bookmarkEnd w:id="119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informacyjnych,</w:t>
      </w:r>
      <w:bookmarkStart w:id="120" w:name="highlightHit_30"/>
      <w:bookmarkEnd w:id="120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określonych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w załączniku nr 1 do 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>ww. rozporządzenia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. Edytowalne pliki cyfrowe </w:t>
      </w:r>
      <w:r w:rsidR="00620623">
        <w:rPr>
          <w:rFonts w:asciiTheme="minorHAnsi" w:hAnsiTheme="minorHAnsi" w:cstheme="minorHAnsi"/>
          <w:spacing w:val="-4"/>
          <w:sz w:val="24"/>
          <w:szCs w:val="24"/>
        </w:rPr>
        <w:t xml:space="preserve">plakatów informacyjnych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udostępnione są na stronie Biuletynu Informacji Publicznej Kancelarii Prezesa Rady Ministrów pod adresem </w:t>
      </w:r>
      <w:r w:rsidR="00201C74" w:rsidRPr="00201C74">
        <w:rPr>
          <w:rFonts w:asciiTheme="minorHAnsi" w:hAnsiTheme="minorHAnsi" w:cstheme="minorHAnsi"/>
          <w:spacing w:val="-4"/>
          <w:sz w:val="24"/>
          <w:szCs w:val="24"/>
        </w:rPr>
        <w:t>https://www.gov.pl/web/premier/dzialania-informacyjne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444513E6" w14:textId="77F70ED7" w:rsidR="00677C49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ozpowszechnianie w dowolnej formie, w prasie, radiu, telewizji, </w:t>
      </w:r>
      <w:r w:rsidR="005F32A2" w:rsidRPr="00D011C7">
        <w:rPr>
          <w:rFonts w:asciiTheme="minorHAnsi" w:hAnsiTheme="minorHAnsi" w:cstheme="minorHAnsi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14:paraId="5C0156D9" w14:textId="77777777" w:rsidR="005570E6" w:rsidRPr="005570E6" w:rsidRDefault="005570E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1927E9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21" w:name="_Toc11156372"/>
      <w:bookmarkStart w:id="122" w:name="_Toc11157019"/>
      <w:bookmarkStart w:id="123" w:name="_Toc13231238"/>
      <w:bookmarkStart w:id="124" w:name="_Toc14098681"/>
      <w:bookmarkStart w:id="125" w:name="_Toc14163164"/>
      <w:bookmarkStart w:id="126" w:name="_Toc14779261"/>
      <w:bookmarkStart w:id="127" w:name="_Toc14868083"/>
      <w:bookmarkStart w:id="128" w:name="_Toc81227462"/>
      <w:bookmarkStart w:id="129" w:name="_Toc8432814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XII. Monitoring Programu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14:paraId="451CE8D1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Gmina/powiat przekazuje do wojewody sprawozdanie z realizacji Programu, obejmujące rozliczenie środków Funduszu w zakresie rzeczowym i finansowym, w terminie 30 dni od dnia zakończenia realizacji Programu.</w:t>
      </w:r>
    </w:p>
    <w:p w14:paraId="011C653C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 przekazuje do Ministra sprawozdanie z realizacji Programu, obejmujące rozliczenie środków Funduszu w zakresie rzeczowym i finansowym, w terminie 30 dni od dnia zakończenia realizacji zadania.</w:t>
      </w:r>
    </w:p>
    <w:p w14:paraId="396450F7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Akceptacja sprawozdań złożonych przez wojewodów następuje w terminie do dnia 3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kwietnia</w:t>
      </w:r>
      <w:r w:rsidR="00B55C1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5882E6FA" w14:textId="0A75391C" w:rsidR="00124248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Sporządzenie sprawozdania zbiorczego z realizacji Programu </w:t>
      </w:r>
      <w:r w:rsidR="0009346E">
        <w:rPr>
          <w:rFonts w:asciiTheme="minorHAnsi" w:hAnsiTheme="minorHAnsi" w:cstheme="minorHAnsi"/>
          <w:color w:val="000000"/>
          <w:sz w:val="24"/>
          <w:szCs w:val="24"/>
        </w:rPr>
        <w:t xml:space="preserve">następuje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terminie do dnia 3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czerwca</w:t>
      </w:r>
      <w:r w:rsidR="00B55C1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30E3E28F" w14:textId="77777777" w:rsidR="00124248" w:rsidRPr="00D011C7" w:rsidRDefault="00124248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</w:pPr>
    </w:p>
    <w:p w14:paraId="31774458" w14:textId="77777777" w:rsidR="009C141D" w:rsidRPr="00993347" w:rsidRDefault="009C141D" w:rsidP="00993347">
      <w:pPr>
        <w:spacing w:before="2160" w:after="200" w:line="360" w:lineRule="auto"/>
        <w:contextualSpacing/>
        <w:rPr>
          <w:rFonts w:asciiTheme="minorHAnsi" w:hAnsiTheme="minorHAnsi" w:cstheme="minorHAnsi"/>
        </w:rPr>
        <w:sectPr w:rsidR="009C141D" w:rsidRPr="00993347" w:rsidSect="00D0509E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785A6E1" w14:textId="77777777" w:rsidR="00677C49" w:rsidRPr="00993347" w:rsidRDefault="00F86B4D" w:rsidP="00993347">
      <w:pPr>
        <w:spacing w:before="2160" w:after="200" w:line="360" w:lineRule="auto"/>
        <w:contextualSpacing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lastRenderedPageBreak/>
        <w:t>Załączniki do Programu:</w:t>
      </w:r>
    </w:p>
    <w:p w14:paraId="6D5FE771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wniosku gminy/powiatu na środki finansowe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1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133ED4DC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wniosku wojewody na środki finansowe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2 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6C78CAAB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listy rekomendowanych wniosków do finansowania w ramach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3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7103FEA6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 xml:space="preserve">Wzór sprawozdania gminy/powiatu z realizacji Programu „Asystent osobisty osoby niepełnosprawnej” </w:t>
      </w:r>
      <w:r w:rsidR="007E1AEA" w:rsidRPr="00993347">
        <w:rPr>
          <w:rFonts w:asciiTheme="minorHAnsi" w:hAnsiTheme="minorHAnsi" w:cstheme="minorHAnsi"/>
          <w:sz w:val="24"/>
        </w:rPr>
        <w:t xml:space="preserve">‒ </w:t>
      </w:r>
      <w:r w:rsidRPr="00993347">
        <w:rPr>
          <w:rFonts w:asciiTheme="minorHAnsi" w:hAnsiTheme="minorHAnsi" w:cstheme="minorHAnsi"/>
          <w:sz w:val="24"/>
        </w:rPr>
        <w:t>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4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414D2250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sz w:val="24"/>
        </w:rPr>
      </w:pPr>
      <w:r w:rsidRPr="00993347">
        <w:rPr>
          <w:rFonts w:asciiTheme="minorHAnsi" w:hAnsiTheme="minorHAnsi" w:cstheme="minorHAnsi"/>
          <w:sz w:val="24"/>
        </w:rPr>
        <w:t>Wzór sprawozdania wojewody z realizacji Pr</w:t>
      </w:r>
      <w:r w:rsidRPr="00993347">
        <w:rPr>
          <w:sz w:val="24"/>
        </w:rPr>
        <w:t>ogramu „Asystent osobisty osoby niepełnosprawnej” – edycja 202</w:t>
      </w:r>
      <w:r w:rsidR="00A458A4" w:rsidRPr="00993347">
        <w:rPr>
          <w:sz w:val="24"/>
        </w:rPr>
        <w:t>3</w:t>
      </w:r>
      <w:r w:rsidRPr="00993347">
        <w:rPr>
          <w:sz w:val="24"/>
        </w:rPr>
        <w:t xml:space="preserve"> (załącznik nr </w:t>
      </w:r>
      <w:r w:rsidR="00A458A4" w:rsidRPr="00993347">
        <w:rPr>
          <w:sz w:val="24"/>
        </w:rPr>
        <w:t>5</w:t>
      </w:r>
      <w:r w:rsidRPr="00993347">
        <w:rPr>
          <w:sz w:val="24"/>
        </w:rPr>
        <w:t xml:space="preserve"> do Programu)</w:t>
      </w:r>
      <w:r w:rsidR="00C07920" w:rsidRPr="00993347">
        <w:rPr>
          <w:sz w:val="24"/>
        </w:rPr>
        <w:t>;</w:t>
      </w:r>
    </w:p>
    <w:p w14:paraId="472A2237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oświadczenia o przyjęciu środków finansowych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6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366F78F0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karty zgłoszenia do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7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6D7F6AAC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 xml:space="preserve">Wzór karty </w:t>
      </w:r>
      <w:r w:rsidR="005B39F7" w:rsidRPr="00993347">
        <w:rPr>
          <w:rFonts w:asciiTheme="minorHAnsi" w:hAnsiTheme="minorHAnsi" w:cstheme="minorHAnsi"/>
          <w:sz w:val="24"/>
        </w:rPr>
        <w:t xml:space="preserve">zakresu </w:t>
      </w:r>
      <w:r w:rsidR="00CF661B" w:rsidRPr="00993347">
        <w:rPr>
          <w:rFonts w:asciiTheme="minorHAnsi" w:hAnsiTheme="minorHAnsi" w:cstheme="minorHAnsi"/>
          <w:sz w:val="24"/>
        </w:rPr>
        <w:t xml:space="preserve">czynności w ramach usługi </w:t>
      </w:r>
      <w:r w:rsidRPr="00993347">
        <w:rPr>
          <w:rFonts w:asciiTheme="minorHAnsi" w:hAnsiTheme="minorHAnsi" w:cstheme="minorHAnsi"/>
          <w:sz w:val="24"/>
        </w:rPr>
        <w:t>asysten</w:t>
      </w:r>
      <w:r w:rsidR="00B92F88" w:rsidRPr="00993347">
        <w:rPr>
          <w:rFonts w:asciiTheme="minorHAnsi" w:hAnsiTheme="minorHAnsi" w:cstheme="minorHAnsi"/>
          <w:sz w:val="24"/>
        </w:rPr>
        <w:t>cji osobistej</w:t>
      </w:r>
      <w:r w:rsidRPr="00993347">
        <w:rPr>
          <w:rFonts w:asciiTheme="minorHAnsi" w:hAnsiTheme="minorHAnsi" w:cstheme="minorHAnsi"/>
          <w:sz w:val="24"/>
        </w:rPr>
        <w:t xml:space="preserve"> </w:t>
      </w:r>
      <w:r w:rsidR="00CF661B" w:rsidRPr="00993347">
        <w:rPr>
          <w:rFonts w:asciiTheme="minorHAnsi" w:hAnsiTheme="minorHAnsi" w:cstheme="minorHAnsi"/>
          <w:sz w:val="24"/>
        </w:rPr>
        <w:t>do</w:t>
      </w:r>
      <w:r w:rsidRPr="00993347">
        <w:rPr>
          <w:rFonts w:asciiTheme="minorHAnsi" w:hAnsiTheme="minorHAnsi" w:cstheme="minorHAnsi"/>
          <w:sz w:val="24"/>
        </w:rPr>
        <w:t xml:space="preserve"> Programu „Asystent </w:t>
      </w:r>
      <w:r w:rsidR="005B39F7" w:rsidRPr="00993347">
        <w:rPr>
          <w:rFonts w:asciiTheme="minorHAnsi" w:hAnsiTheme="minorHAnsi" w:cstheme="minorHAnsi"/>
          <w:sz w:val="24"/>
        </w:rPr>
        <w:t>osobisty osoby niepełnosprawnej”</w:t>
      </w:r>
      <w:r w:rsidRPr="00993347">
        <w:rPr>
          <w:rFonts w:asciiTheme="minorHAnsi" w:hAnsiTheme="minorHAnsi" w:cstheme="minorHAnsi"/>
          <w:sz w:val="24"/>
        </w:rPr>
        <w:t xml:space="preserve">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8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4C2C405F" w14:textId="77777777" w:rsidR="005B39F7" w:rsidRPr="00993347" w:rsidRDefault="005B39F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karty realizacji usług asysten</w:t>
      </w:r>
      <w:r w:rsidR="00F01372" w:rsidRPr="00993347">
        <w:rPr>
          <w:rFonts w:asciiTheme="minorHAnsi" w:hAnsiTheme="minorHAnsi" w:cstheme="minorHAnsi"/>
          <w:sz w:val="24"/>
        </w:rPr>
        <w:t>cji osobistej</w:t>
      </w:r>
      <w:r w:rsidRPr="00993347">
        <w:rPr>
          <w:rFonts w:asciiTheme="minorHAnsi" w:hAnsiTheme="minorHAnsi" w:cstheme="minorHAnsi"/>
          <w:sz w:val="24"/>
        </w:rPr>
        <w:t xml:space="preserve"> w ramach Programu „Asystent osobisty osoby niepełnosprawnej"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9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58AE47F7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ewidencji przebiegu pojazdu w ramach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1</w:t>
      </w:r>
      <w:r w:rsidR="00A458A4" w:rsidRPr="00993347">
        <w:rPr>
          <w:rFonts w:asciiTheme="minorHAnsi" w:hAnsiTheme="minorHAnsi" w:cstheme="minorHAnsi"/>
          <w:sz w:val="24"/>
        </w:rPr>
        <w:t>0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310BA533" w14:textId="77777777" w:rsidR="00BA5756" w:rsidRPr="00993347" w:rsidRDefault="00BA5756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ewidencj</w:t>
      </w:r>
      <w:r w:rsidR="00CF661B" w:rsidRPr="00993347">
        <w:rPr>
          <w:rFonts w:asciiTheme="minorHAnsi" w:hAnsiTheme="minorHAnsi" w:cstheme="minorHAnsi"/>
          <w:sz w:val="24"/>
        </w:rPr>
        <w:t>i</w:t>
      </w:r>
      <w:r w:rsidRPr="00993347">
        <w:rPr>
          <w:rFonts w:asciiTheme="minorHAnsi" w:hAnsiTheme="minorHAnsi" w:cstheme="minorHAnsi"/>
          <w:sz w:val="24"/>
        </w:rPr>
        <w:t xml:space="preserve"> biletów komunika</w:t>
      </w:r>
      <w:r w:rsidR="00CF661B" w:rsidRPr="00993347">
        <w:rPr>
          <w:rFonts w:asciiTheme="minorHAnsi" w:hAnsiTheme="minorHAnsi" w:cstheme="minorHAnsi"/>
          <w:sz w:val="24"/>
        </w:rPr>
        <w:t>cyjnych</w:t>
      </w:r>
      <w:r w:rsidRPr="00993347">
        <w:rPr>
          <w:rFonts w:asciiTheme="minorHAnsi" w:hAnsiTheme="minorHAnsi" w:cstheme="minorHAnsi"/>
          <w:sz w:val="24"/>
        </w:rPr>
        <w:t xml:space="preserve"> w ramach Programu „Asystent osobisty osoby niepełnosprawnej” – edycja 2023 (załącznik nr 10a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26CD6088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karty oceny wniosku gminy/powiatu w ramach Programu „Asystent osobisty osoby niepełnosprawnej” – edycja 202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(załącznik nr 1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1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2FFD146E" w14:textId="77777777" w:rsidR="00677C49" w:rsidRPr="00993347" w:rsidRDefault="008460BE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klauzuli informacyjnej w ramach Programu „Asystent osobisty osoby niepełnosprawnej” – edycja 202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</w:t>
      </w:r>
      <w:r w:rsidR="008331A5" w:rsidRPr="00993347">
        <w:rPr>
          <w:rFonts w:asciiTheme="minorHAnsi" w:hAnsiTheme="minorHAnsi" w:cstheme="minorHAnsi"/>
          <w:color w:val="000000"/>
          <w:sz w:val="24"/>
        </w:rPr>
        <w:t>Minist</w:t>
      </w:r>
      <w:r w:rsidR="008B4957" w:rsidRPr="00993347">
        <w:rPr>
          <w:rFonts w:asciiTheme="minorHAnsi" w:hAnsiTheme="minorHAnsi" w:cstheme="minorHAnsi"/>
          <w:color w:val="000000"/>
          <w:sz w:val="24"/>
        </w:rPr>
        <w:t>ra</w:t>
      </w:r>
      <w:r w:rsidR="008331A5" w:rsidRPr="00993347">
        <w:rPr>
          <w:rFonts w:asciiTheme="minorHAnsi" w:hAnsiTheme="minorHAnsi" w:cstheme="minorHAnsi"/>
          <w:color w:val="000000"/>
          <w:sz w:val="24"/>
        </w:rPr>
        <w:t xml:space="preserve"> Rodziny i Polityki Społecznej </w:t>
      </w:r>
      <w:r w:rsidRPr="00993347">
        <w:rPr>
          <w:rFonts w:asciiTheme="minorHAnsi" w:hAnsiTheme="minorHAnsi" w:cstheme="minorHAnsi"/>
          <w:color w:val="000000"/>
          <w:sz w:val="24"/>
        </w:rPr>
        <w:t>(załącznik nr 1</w:t>
      </w:r>
      <w:r w:rsidR="00377A82">
        <w:rPr>
          <w:rFonts w:asciiTheme="minorHAnsi" w:hAnsiTheme="minorHAnsi" w:cstheme="minorHAnsi"/>
          <w:color w:val="000000"/>
          <w:sz w:val="24"/>
        </w:rPr>
        <w:t>2</w:t>
      </w:r>
      <w:r w:rsidR="00715C57"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1B057D54" w14:textId="77777777" w:rsidR="00686CC6" w:rsidRPr="00993347" w:rsidRDefault="0087421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lastRenderedPageBreak/>
        <w:t>Wzór umowy w sprawie wysokości i trybu przekazywania w 2023 roku środków Funduszu Solidarnościowego, na realizację zadania w ramach resortowego Programu Ministra Rodziny i Polityki Społecznej „Asystent osobisty osoby niepełnosprawnej” – edycja 2023, zawartej pomiędzy Ministrem Rodziny i Polityki Społecznej a wojewodą (załącznik nr 1</w:t>
      </w:r>
      <w:r w:rsidR="00377A82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3CA5D04A" w14:textId="77777777" w:rsidR="00874217" w:rsidRPr="00993347" w:rsidRDefault="0087421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umowy w sprawie wysokości i trybu przekazywania w 2023 roku środków Funduszu Solidarnościowego, na realizację zadania w ramach resortowego Programu Ministra Rodziny i Polityki Społecznej „Asystent osobisty osoby niepełnosprawnej” – edycja 2023, zawartej pomiędzy wojewodą a gminą/powiatem (załącznik nr 1</w:t>
      </w:r>
      <w:r w:rsidR="00377A82">
        <w:rPr>
          <w:rFonts w:asciiTheme="minorHAnsi" w:hAnsiTheme="minorHAnsi" w:cstheme="minorHAnsi"/>
          <w:color w:val="000000"/>
          <w:sz w:val="24"/>
        </w:rPr>
        <w:t>4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4C29F9" w:rsidRPr="00993347">
        <w:rPr>
          <w:rFonts w:asciiTheme="minorHAnsi" w:hAnsiTheme="minorHAnsi" w:cstheme="minorHAnsi"/>
          <w:color w:val="000000"/>
          <w:sz w:val="24"/>
        </w:rPr>
        <w:t>.</w:t>
      </w:r>
    </w:p>
    <w:sectPr w:rsidR="00874217" w:rsidRPr="0099334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C1EE2" w14:textId="77777777" w:rsidR="00877F09" w:rsidRDefault="00877F09">
      <w:r>
        <w:separator/>
      </w:r>
    </w:p>
  </w:endnote>
  <w:endnote w:type="continuationSeparator" w:id="0">
    <w:p w14:paraId="7C2925BE" w14:textId="77777777" w:rsidR="00877F09" w:rsidRDefault="0087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numGothic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BA8FB" w14:textId="26DEE6E2" w:rsidR="00F95B94" w:rsidRDefault="00F95B94">
    <w:pPr>
      <w:pStyle w:val="Stopka"/>
      <w:jc w:val="center"/>
      <w:rPr>
        <w:rFonts w:hAnsi="Times New Roman"/>
        <w:sz w:val="22"/>
        <w:szCs w:val="22"/>
      </w:rPr>
    </w:pPr>
    <w:r>
      <w:fldChar w:fldCharType="begin"/>
    </w:r>
    <w:r>
      <w:instrText>PAGE  \* MERGEFORMAT</w:instrText>
    </w:r>
    <w:r>
      <w:fldChar w:fldCharType="separate"/>
    </w:r>
    <w:r w:rsidR="004507FA" w:rsidRPr="004507FA">
      <w:rPr>
        <w:rFonts w:hAnsi="Times New Roman"/>
        <w:noProof/>
        <w:sz w:val="22"/>
        <w:szCs w:val="22"/>
      </w:rPr>
      <w:t>21</w:t>
    </w:r>
    <w:r>
      <w:fldChar w:fldCharType="end"/>
    </w:r>
  </w:p>
  <w:p w14:paraId="5C7E6A6A" w14:textId="77777777" w:rsidR="00F95B94" w:rsidRDefault="00F95B94">
    <w:pPr>
      <w:pStyle w:val="Stopka"/>
      <w:rPr>
        <w:rFonts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62303" w14:textId="77777777" w:rsidR="00877F09" w:rsidRDefault="00877F09">
      <w:r>
        <w:separator/>
      </w:r>
    </w:p>
  </w:footnote>
  <w:footnote w:type="continuationSeparator" w:id="0">
    <w:p w14:paraId="2A95FEF6" w14:textId="77777777" w:rsidR="00877F09" w:rsidRDefault="00877F09">
      <w:r>
        <w:continuationSeparator/>
      </w:r>
    </w:p>
  </w:footnote>
  <w:footnote w:id="1">
    <w:p w14:paraId="66DA3F1B" w14:textId="77777777" w:rsidR="00F95B94" w:rsidRPr="009728CB" w:rsidRDefault="00F95B94" w:rsidP="00B93A8F">
      <w:pPr>
        <w:jc w:val="both"/>
        <w:rPr>
          <w:rFonts w:asciiTheme="minorHAnsi" w:hAnsiTheme="minorHAnsi" w:cstheme="minorHAnsi"/>
        </w:rPr>
      </w:pPr>
      <w:r w:rsidRPr="009728CB">
        <w:rPr>
          <w:rStyle w:val="Odwoanieprzypisudolnego"/>
          <w:rFonts w:asciiTheme="minorHAnsi" w:hAnsiTheme="minorHAnsi" w:cstheme="minorHAnsi"/>
        </w:rPr>
        <w:footnoteRef/>
      </w:r>
      <w:r w:rsidRPr="009728CB">
        <w:rPr>
          <w:rFonts w:asciiTheme="minorHAnsi" w:hAnsiTheme="minorHAnsi" w:cstheme="minorHAnsi"/>
          <w:vertAlign w:val="superscript"/>
        </w:rPr>
        <w:t xml:space="preserve">) </w:t>
      </w:r>
      <w:r w:rsidRPr="009728CB">
        <w:rPr>
          <w:rFonts w:asciiTheme="minorHAnsi" w:hAnsiTheme="minorHAnsi" w:cstheme="minorHAnsi"/>
        </w:rPr>
        <w:t xml:space="preserve">Zawód asystenta osoby niepełnosprawnej jest wymieniony w rozporządzeniu Ministra Pracy i Polityki Społecznej z dnia 7 sierpnia 2014 r. w sprawie klasyfikacji zawodów i specjalności na potrzeby rynku pracy oraz zakresu jej stosowania </w:t>
      </w:r>
      <w:r>
        <w:rPr>
          <w:rFonts w:asciiTheme="minorHAnsi" w:hAnsiTheme="minorHAnsi" w:cstheme="minorHAnsi"/>
        </w:rPr>
        <w:t xml:space="preserve">(Dz. U. z 2018 r. poz. 227, z późn. zm.) </w:t>
      </w:r>
      <w:r w:rsidRPr="009728CB">
        <w:rPr>
          <w:rFonts w:asciiTheme="minorHAnsi" w:hAnsiTheme="minorHAnsi" w:cstheme="minorHAnsi"/>
        </w:rPr>
        <w:t xml:space="preserve">pod symbolem 341201 w ramach grupy: Pracownicy wsparcia rodziny, pomocy społecznej i pracy socjalnej (symbol 3412). </w:t>
      </w:r>
    </w:p>
  </w:footnote>
  <w:footnote w:id="2">
    <w:p w14:paraId="5DB3D1DD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62DE">
        <w:t>Przez podmiot</w:t>
      </w:r>
      <w:r>
        <w:t>, który zlecał udzielanie bezpośredniej pomocy osobie niepełnosprawnej,</w:t>
      </w:r>
      <w:r w:rsidRPr="002F62DE">
        <w:t xml:space="preserve"> należy również rozumieć osobę fizyczną, która zleciła udzielenie </w:t>
      </w:r>
      <w:r>
        <w:t>bezpośredniej pomocy</w:t>
      </w:r>
      <w:r w:rsidRPr="002F62DE">
        <w:t xml:space="preserve"> osobie niepełnosprawnej</w:t>
      </w:r>
      <w:r>
        <w:t xml:space="preserve"> lub opiekuna prawnego</w:t>
      </w:r>
      <w:r w:rsidRPr="002F62DE">
        <w:t>.</w:t>
      </w:r>
      <w:r w:rsidR="00675D93">
        <w:t xml:space="preserve"> Przez zlecenie należy rozumieć, nie tylko umowy cywilnoprawne ale również umowy o pracę.</w:t>
      </w:r>
    </w:p>
  </w:footnote>
  <w:footnote w:id="3">
    <w:p w14:paraId="5686EA12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0ACE">
        <w:t xml:space="preserve">Limit </w:t>
      </w:r>
      <w:r>
        <w:t xml:space="preserve">dotyczy </w:t>
      </w:r>
      <w:r w:rsidRPr="00440ACE">
        <w:t>godzin usług asystencji osobistej</w:t>
      </w:r>
      <w:r>
        <w:t xml:space="preserve"> świadczonych w ramach wszystkich programów Ministra w zakresie usług </w:t>
      </w:r>
      <w:r w:rsidRPr="00440ACE">
        <w:t>asystencji osobistej</w:t>
      </w:r>
      <w:r>
        <w:t>.</w:t>
      </w:r>
    </w:p>
  </w:footnote>
  <w:footnote w:id="4">
    <w:p w14:paraId="439FDF89" w14:textId="69C1B663" w:rsidR="004476B0" w:rsidRDefault="004476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76B0">
        <w:t>Przez koszty pracy zatrudniającego należy rozumieć sumę wynagrodzeń (brutto) oraz składek na ubezpieczenia społeczne, Fundusz Pracy i Fundusz Gwarantowanych Świadczeń Pracowniczych, poniesionych przez zatrudniającego.</w:t>
      </w:r>
    </w:p>
  </w:footnote>
  <w:footnote w:id="5">
    <w:p w14:paraId="10CE85C4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72168" w:rsidRPr="00972168">
        <w:t>Przez dzień roboczy</w:t>
      </w:r>
      <w:r w:rsidR="00972168">
        <w:t>, w rozumieniu Programu,</w:t>
      </w:r>
      <w:r w:rsidR="00972168" w:rsidRPr="00972168">
        <w:t xml:space="preserve"> należy rozumieć dzień </w:t>
      </w:r>
      <w:r w:rsidR="00972168">
        <w:t xml:space="preserve">tygodnia </w:t>
      </w:r>
      <w:r w:rsidR="00972168" w:rsidRPr="00972168">
        <w:t>od poniedziałku do piątku</w:t>
      </w:r>
      <w:r w:rsidR="00972168">
        <w:t>,</w:t>
      </w:r>
      <w:r w:rsidR="00972168" w:rsidRPr="00972168">
        <w:t xml:space="preserve"> z wyłączeniem dni wolnych od pracy </w:t>
      </w:r>
      <w:r w:rsidR="00972168">
        <w:t>wskazanych w</w:t>
      </w:r>
      <w:r w:rsidR="00972168" w:rsidRPr="00972168">
        <w:t xml:space="preserve"> art. 1 ust. 1 ustawy z dnia 18 stycznia 1951 r. o dniach wolnych od pracy (Dz. U. z 2020 r. poz. 1920)</w:t>
      </w:r>
      <w:r w:rsidR="00972168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35C06B7C"/>
    <w:lvl w:ilvl="0" w:tplc="FE521D24">
      <w:start w:val="1"/>
      <w:numFmt w:val="decimal"/>
      <w:lvlText w:val="%1."/>
      <w:lvlJc w:val="left"/>
      <w:pPr>
        <w:ind w:left="3337" w:hanging="360"/>
      </w:pPr>
    </w:lvl>
    <w:lvl w:ilvl="1" w:tplc="333E3FE0">
      <w:start w:val="1"/>
      <w:numFmt w:val="lowerLetter"/>
      <w:lvlText w:val="%2."/>
      <w:lvlJc w:val="left"/>
      <w:pPr>
        <w:ind w:left="4057" w:hanging="360"/>
      </w:pPr>
    </w:lvl>
    <w:lvl w:ilvl="2" w:tplc="010C8F56">
      <w:start w:val="1"/>
      <w:numFmt w:val="lowerRoman"/>
      <w:lvlText w:val="%3."/>
      <w:lvlJc w:val="right"/>
      <w:pPr>
        <w:ind w:left="4777" w:hanging="180"/>
      </w:pPr>
    </w:lvl>
    <w:lvl w:ilvl="3" w:tplc="5B7E64DC">
      <w:start w:val="1"/>
      <w:numFmt w:val="decimal"/>
      <w:lvlText w:val="%4."/>
      <w:lvlJc w:val="left"/>
      <w:pPr>
        <w:ind w:left="5497" w:hanging="360"/>
      </w:pPr>
    </w:lvl>
    <w:lvl w:ilvl="4" w:tplc="DE70F082">
      <w:start w:val="1"/>
      <w:numFmt w:val="lowerLetter"/>
      <w:lvlText w:val="%5."/>
      <w:lvlJc w:val="left"/>
      <w:pPr>
        <w:ind w:left="6217" w:hanging="360"/>
      </w:pPr>
    </w:lvl>
    <w:lvl w:ilvl="5" w:tplc="4024F89C">
      <w:start w:val="1"/>
      <w:numFmt w:val="lowerRoman"/>
      <w:lvlText w:val="%6."/>
      <w:lvlJc w:val="right"/>
      <w:pPr>
        <w:ind w:left="6937" w:hanging="180"/>
      </w:pPr>
    </w:lvl>
    <w:lvl w:ilvl="6" w:tplc="FD2ACC2A">
      <w:start w:val="1"/>
      <w:numFmt w:val="decimal"/>
      <w:lvlText w:val="%7."/>
      <w:lvlJc w:val="left"/>
      <w:pPr>
        <w:ind w:left="7657" w:hanging="360"/>
      </w:pPr>
    </w:lvl>
    <w:lvl w:ilvl="7" w:tplc="1BFC179C">
      <w:start w:val="1"/>
      <w:numFmt w:val="lowerLetter"/>
      <w:lvlText w:val="%8."/>
      <w:lvlJc w:val="left"/>
      <w:pPr>
        <w:ind w:left="8377" w:hanging="360"/>
      </w:pPr>
    </w:lvl>
    <w:lvl w:ilvl="8" w:tplc="10CE0404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9"/>
    <w:multiLevelType w:val="hybridMultilevel"/>
    <w:tmpl w:val="DF4AA32C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F4805A2C">
      <w:start w:val="1"/>
      <w:numFmt w:val="lowerLetter"/>
      <w:lvlText w:val="%2."/>
      <w:lvlJc w:val="left"/>
      <w:pPr>
        <w:ind w:left="1449" w:hanging="360"/>
      </w:pPr>
    </w:lvl>
    <w:lvl w:ilvl="2" w:tplc="C1428616">
      <w:start w:val="1"/>
      <w:numFmt w:val="lowerRoman"/>
      <w:lvlText w:val="%3."/>
      <w:lvlJc w:val="right"/>
      <w:pPr>
        <w:ind w:left="2169" w:hanging="180"/>
      </w:pPr>
    </w:lvl>
    <w:lvl w:ilvl="3" w:tplc="8324759C">
      <w:start w:val="1"/>
      <w:numFmt w:val="decimal"/>
      <w:lvlText w:val="%4."/>
      <w:lvlJc w:val="left"/>
      <w:pPr>
        <w:ind w:left="2889" w:hanging="360"/>
      </w:pPr>
    </w:lvl>
    <w:lvl w:ilvl="4" w:tplc="65B2C71C">
      <w:start w:val="1"/>
      <w:numFmt w:val="lowerLetter"/>
      <w:lvlText w:val="%5."/>
      <w:lvlJc w:val="left"/>
      <w:pPr>
        <w:ind w:left="3609" w:hanging="360"/>
      </w:pPr>
    </w:lvl>
    <w:lvl w:ilvl="5" w:tplc="1D2ED2EC">
      <w:start w:val="1"/>
      <w:numFmt w:val="lowerRoman"/>
      <w:lvlText w:val="%6."/>
      <w:lvlJc w:val="right"/>
      <w:pPr>
        <w:ind w:left="4329" w:hanging="180"/>
      </w:pPr>
    </w:lvl>
    <w:lvl w:ilvl="6" w:tplc="610EEEB4">
      <w:start w:val="1"/>
      <w:numFmt w:val="decimal"/>
      <w:lvlText w:val="%7."/>
      <w:lvlJc w:val="left"/>
      <w:pPr>
        <w:ind w:left="5049" w:hanging="360"/>
      </w:pPr>
    </w:lvl>
    <w:lvl w:ilvl="7" w:tplc="F84AB766">
      <w:start w:val="1"/>
      <w:numFmt w:val="lowerLetter"/>
      <w:lvlText w:val="%8."/>
      <w:lvlJc w:val="left"/>
      <w:pPr>
        <w:ind w:left="5769" w:hanging="360"/>
      </w:pPr>
    </w:lvl>
    <w:lvl w:ilvl="8" w:tplc="4008BD76">
      <w:start w:val="1"/>
      <w:numFmt w:val="lowerRoman"/>
      <w:lvlText w:val="%9."/>
      <w:lvlJc w:val="right"/>
      <w:pPr>
        <w:ind w:left="6489" w:hanging="180"/>
      </w:pPr>
    </w:lvl>
  </w:abstractNum>
  <w:abstractNum w:abstractNumId="3" w15:restartNumberingAfterBreak="0">
    <w:nsid w:val="0000000A"/>
    <w:multiLevelType w:val="hybridMultilevel"/>
    <w:tmpl w:val="4EC4B695"/>
    <w:lvl w:ilvl="0" w:tplc="361C4594">
      <w:start w:val="1"/>
      <w:numFmt w:val="decimal"/>
      <w:lvlText w:val="%1)"/>
      <w:lvlJc w:val="left"/>
      <w:pPr>
        <w:ind w:left="1440" w:hanging="360"/>
      </w:pPr>
    </w:lvl>
    <w:lvl w:ilvl="1" w:tplc="928C9768">
      <w:start w:val="1"/>
      <w:numFmt w:val="lowerLetter"/>
      <w:lvlText w:val="%2."/>
      <w:lvlJc w:val="left"/>
      <w:pPr>
        <w:ind w:left="2160" w:hanging="360"/>
      </w:pPr>
    </w:lvl>
    <w:lvl w:ilvl="2" w:tplc="FB6ACE84">
      <w:start w:val="1"/>
      <w:numFmt w:val="lowerRoman"/>
      <w:lvlText w:val="%3."/>
      <w:lvlJc w:val="right"/>
      <w:pPr>
        <w:ind w:left="2880" w:hanging="180"/>
      </w:pPr>
    </w:lvl>
    <w:lvl w:ilvl="3" w:tplc="5538B2B4">
      <w:start w:val="1"/>
      <w:numFmt w:val="decimal"/>
      <w:lvlText w:val="%4."/>
      <w:lvlJc w:val="left"/>
      <w:pPr>
        <w:ind w:left="3600" w:hanging="360"/>
      </w:pPr>
    </w:lvl>
    <w:lvl w:ilvl="4" w:tplc="4BBCD754">
      <w:start w:val="1"/>
      <w:numFmt w:val="lowerLetter"/>
      <w:lvlText w:val="%5."/>
      <w:lvlJc w:val="left"/>
      <w:pPr>
        <w:ind w:left="4320" w:hanging="360"/>
      </w:pPr>
    </w:lvl>
    <w:lvl w:ilvl="5" w:tplc="2E34F886">
      <w:start w:val="1"/>
      <w:numFmt w:val="lowerRoman"/>
      <w:lvlText w:val="%6."/>
      <w:lvlJc w:val="right"/>
      <w:pPr>
        <w:ind w:left="5040" w:hanging="180"/>
      </w:pPr>
    </w:lvl>
    <w:lvl w:ilvl="6" w:tplc="C44E5586">
      <w:start w:val="1"/>
      <w:numFmt w:val="decimal"/>
      <w:lvlText w:val="%7."/>
      <w:lvlJc w:val="left"/>
      <w:pPr>
        <w:ind w:left="5760" w:hanging="360"/>
      </w:pPr>
    </w:lvl>
    <w:lvl w:ilvl="7" w:tplc="90407594">
      <w:start w:val="1"/>
      <w:numFmt w:val="lowerLetter"/>
      <w:lvlText w:val="%8."/>
      <w:lvlJc w:val="left"/>
      <w:pPr>
        <w:ind w:left="6480" w:hanging="360"/>
      </w:pPr>
    </w:lvl>
    <w:lvl w:ilvl="8" w:tplc="545CB86C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B"/>
    <w:multiLevelType w:val="hybridMultilevel"/>
    <w:tmpl w:val="A2A4DFC4"/>
    <w:lvl w:ilvl="0" w:tplc="0CD6E5E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328512A">
      <w:start w:val="1"/>
      <w:numFmt w:val="lowerLetter"/>
      <w:lvlText w:val="%2."/>
      <w:lvlJc w:val="left"/>
      <w:pPr>
        <w:ind w:left="1440" w:hanging="360"/>
      </w:pPr>
    </w:lvl>
    <w:lvl w:ilvl="2" w:tplc="0AB8A106">
      <w:start w:val="1"/>
      <w:numFmt w:val="lowerRoman"/>
      <w:lvlText w:val="%3."/>
      <w:lvlJc w:val="right"/>
      <w:pPr>
        <w:ind w:left="2160" w:hanging="180"/>
      </w:pPr>
    </w:lvl>
    <w:lvl w:ilvl="3" w:tplc="DEF4EF9A">
      <w:start w:val="1"/>
      <w:numFmt w:val="decimal"/>
      <w:lvlText w:val="%4."/>
      <w:lvlJc w:val="left"/>
      <w:pPr>
        <w:ind w:left="2880" w:hanging="360"/>
      </w:pPr>
    </w:lvl>
    <w:lvl w:ilvl="4" w:tplc="AC56CC70">
      <w:start w:val="1"/>
      <w:numFmt w:val="lowerLetter"/>
      <w:lvlText w:val="%5."/>
      <w:lvlJc w:val="left"/>
      <w:pPr>
        <w:ind w:left="3600" w:hanging="360"/>
      </w:pPr>
    </w:lvl>
    <w:lvl w:ilvl="5" w:tplc="7286E830">
      <w:start w:val="1"/>
      <w:numFmt w:val="lowerRoman"/>
      <w:lvlText w:val="%6."/>
      <w:lvlJc w:val="right"/>
      <w:pPr>
        <w:ind w:left="4320" w:hanging="180"/>
      </w:pPr>
    </w:lvl>
    <w:lvl w:ilvl="6" w:tplc="419A22BA">
      <w:start w:val="1"/>
      <w:numFmt w:val="decimal"/>
      <w:lvlText w:val="%7."/>
      <w:lvlJc w:val="left"/>
      <w:pPr>
        <w:ind w:left="5040" w:hanging="360"/>
      </w:pPr>
    </w:lvl>
    <w:lvl w:ilvl="7" w:tplc="7E0C34B8">
      <w:start w:val="1"/>
      <w:numFmt w:val="lowerLetter"/>
      <w:lvlText w:val="%8."/>
      <w:lvlJc w:val="left"/>
      <w:pPr>
        <w:ind w:left="5760" w:hanging="360"/>
      </w:pPr>
    </w:lvl>
    <w:lvl w:ilvl="8" w:tplc="F77032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C"/>
    <w:multiLevelType w:val="hybridMultilevel"/>
    <w:tmpl w:val="CA3A9538"/>
    <w:lvl w:ilvl="0" w:tplc="201C55C0">
      <w:start w:val="1"/>
      <w:numFmt w:val="decimal"/>
      <w:lvlText w:val="%1."/>
      <w:lvlJc w:val="left"/>
      <w:pPr>
        <w:ind w:left="644" w:hanging="360"/>
      </w:pPr>
      <w:rPr>
        <w:w w:val="100"/>
        <w:sz w:val="24"/>
        <w:szCs w:val="20"/>
        <w:shd w:val="clear" w:color="auto" w:fill="auto"/>
      </w:rPr>
    </w:lvl>
    <w:lvl w:ilvl="1" w:tplc="A6B05C4E">
      <w:start w:val="1"/>
      <w:numFmt w:val="lowerLetter"/>
      <w:lvlText w:val="%2."/>
      <w:lvlJc w:val="left"/>
      <w:pPr>
        <w:ind w:left="1440" w:hanging="360"/>
      </w:pPr>
    </w:lvl>
    <w:lvl w:ilvl="2" w:tplc="9D02D5BC">
      <w:start w:val="1"/>
      <w:numFmt w:val="lowerRoman"/>
      <w:lvlText w:val="%3."/>
      <w:lvlJc w:val="right"/>
      <w:pPr>
        <w:ind w:left="2160" w:hanging="180"/>
      </w:pPr>
    </w:lvl>
    <w:lvl w:ilvl="3" w:tplc="0C464D80">
      <w:start w:val="1"/>
      <w:numFmt w:val="decimal"/>
      <w:lvlText w:val="%4."/>
      <w:lvlJc w:val="left"/>
      <w:pPr>
        <w:ind w:left="2880" w:hanging="360"/>
      </w:pPr>
    </w:lvl>
    <w:lvl w:ilvl="4" w:tplc="84B0BB08">
      <w:start w:val="1"/>
      <w:numFmt w:val="lowerLetter"/>
      <w:lvlText w:val="%5."/>
      <w:lvlJc w:val="left"/>
      <w:pPr>
        <w:ind w:left="3600" w:hanging="360"/>
      </w:pPr>
    </w:lvl>
    <w:lvl w:ilvl="5" w:tplc="C9A0AF38">
      <w:start w:val="1"/>
      <w:numFmt w:val="lowerRoman"/>
      <w:lvlText w:val="%6."/>
      <w:lvlJc w:val="right"/>
      <w:pPr>
        <w:ind w:left="4320" w:hanging="180"/>
      </w:pPr>
    </w:lvl>
    <w:lvl w:ilvl="6" w:tplc="A7B2FCAE">
      <w:start w:val="1"/>
      <w:numFmt w:val="decimal"/>
      <w:lvlText w:val="%7."/>
      <w:lvlJc w:val="left"/>
      <w:pPr>
        <w:ind w:left="5040" w:hanging="360"/>
      </w:pPr>
    </w:lvl>
    <w:lvl w:ilvl="7" w:tplc="3E42F05A">
      <w:start w:val="1"/>
      <w:numFmt w:val="lowerLetter"/>
      <w:lvlText w:val="%8."/>
      <w:lvlJc w:val="left"/>
      <w:pPr>
        <w:ind w:left="5760" w:hanging="360"/>
      </w:pPr>
    </w:lvl>
    <w:lvl w:ilvl="8" w:tplc="738C58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2"/>
    <w:multiLevelType w:val="hybridMultilevel"/>
    <w:tmpl w:val="4AF77CE6"/>
    <w:lvl w:ilvl="0" w:tplc="55A4D652">
      <w:start w:val="1"/>
      <w:numFmt w:val="decimal"/>
      <w:lvlText w:val="%1."/>
      <w:lvlJc w:val="left"/>
      <w:pPr>
        <w:ind w:left="720" w:hanging="360"/>
      </w:pPr>
    </w:lvl>
    <w:lvl w:ilvl="1" w:tplc="B3CE7FB2">
      <w:start w:val="1"/>
      <w:numFmt w:val="lowerLetter"/>
      <w:lvlText w:val="%2."/>
      <w:lvlJc w:val="left"/>
      <w:pPr>
        <w:ind w:left="1440" w:hanging="360"/>
      </w:pPr>
    </w:lvl>
    <w:lvl w:ilvl="2" w:tplc="6938F0A4">
      <w:start w:val="1"/>
      <w:numFmt w:val="lowerRoman"/>
      <w:lvlText w:val="%3."/>
      <w:lvlJc w:val="right"/>
      <w:pPr>
        <w:ind w:left="2160" w:hanging="180"/>
      </w:pPr>
    </w:lvl>
    <w:lvl w:ilvl="3" w:tplc="7CEAB83A">
      <w:start w:val="1"/>
      <w:numFmt w:val="decimal"/>
      <w:lvlText w:val="%4."/>
      <w:lvlJc w:val="left"/>
      <w:pPr>
        <w:ind w:left="2880" w:hanging="360"/>
      </w:pPr>
    </w:lvl>
    <w:lvl w:ilvl="4" w:tplc="07940F98">
      <w:start w:val="1"/>
      <w:numFmt w:val="lowerLetter"/>
      <w:lvlText w:val="%5."/>
      <w:lvlJc w:val="left"/>
      <w:pPr>
        <w:ind w:left="3600" w:hanging="360"/>
      </w:pPr>
    </w:lvl>
    <w:lvl w:ilvl="5" w:tplc="BB44C788">
      <w:start w:val="1"/>
      <w:numFmt w:val="lowerRoman"/>
      <w:lvlText w:val="%6."/>
      <w:lvlJc w:val="right"/>
      <w:pPr>
        <w:ind w:left="4320" w:hanging="180"/>
      </w:pPr>
    </w:lvl>
    <w:lvl w:ilvl="6" w:tplc="2BE0BE96">
      <w:start w:val="1"/>
      <w:numFmt w:val="decimal"/>
      <w:lvlText w:val="%7."/>
      <w:lvlJc w:val="left"/>
      <w:pPr>
        <w:ind w:left="5040" w:hanging="360"/>
      </w:pPr>
    </w:lvl>
    <w:lvl w:ilvl="7" w:tplc="FE3851B4">
      <w:start w:val="1"/>
      <w:numFmt w:val="lowerLetter"/>
      <w:lvlText w:val="%8."/>
      <w:lvlJc w:val="left"/>
      <w:pPr>
        <w:ind w:left="5760" w:hanging="360"/>
      </w:pPr>
    </w:lvl>
    <w:lvl w:ilvl="8" w:tplc="EA5A09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6"/>
    <w:multiLevelType w:val="hybridMultilevel"/>
    <w:tmpl w:val="1BBC71DA"/>
    <w:lvl w:ilvl="0" w:tplc="F1B08D5E">
      <w:start w:val="1"/>
      <w:numFmt w:val="decimal"/>
      <w:lvlText w:val="%1)"/>
      <w:lvlJc w:val="left"/>
      <w:pPr>
        <w:ind w:left="1440" w:hanging="360"/>
      </w:pPr>
    </w:lvl>
    <w:lvl w:ilvl="1" w:tplc="E886DC4C">
      <w:start w:val="1"/>
      <w:numFmt w:val="lowerLetter"/>
      <w:lvlText w:val="%2."/>
      <w:lvlJc w:val="left"/>
      <w:pPr>
        <w:ind w:left="2160" w:hanging="360"/>
      </w:pPr>
    </w:lvl>
    <w:lvl w:ilvl="2" w:tplc="E49236FA">
      <w:start w:val="1"/>
      <w:numFmt w:val="lowerRoman"/>
      <w:lvlText w:val="%3."/>
      <w:lvlJc w:val="right"/>
      <w:pPr>
        <w:ind w:left="2880" w:hanging="180"/>
      </w:pPr>
    </w:lvl>
    <w:lvl w:ilvl="3" w:tplc="8DD003E8">
      <w:start w:val="1"/>
      <w:numFmt w:val="decimal"/>
      <w:lvlText w:val="%4."/>
      <w:lvlJc w:val="left"/>
      <w:pPr>
        <w:ind w:left="3600" w:hanging="360"/>
      </w:pPr>
    </w:lvl>
    <w:lvl w:ilvl="4" w:tplc="265C1144">
      <w:start w:val="1"/>
      <w:numFmt w:val="lowerLetter"/>
      <w:lvlText w:val="%5."/>
      <w:lvlJc w:val="left"/>
      <w:pPr>
        <w:ind w:left="4320" w:hanging="360"/>
      </w:pPr>
    </w:lvl>
    <w:lvl w:ilvl="5" w:tplc="BD585EB0">
      <w:start w:val="1"/>
      <w:numFmt w:val="lowerRoman"/>
      <w:lvlText w:val="%6."/>
      <w:lvlJc w:val="right"/>
      <w:pPr>
        <w:ind w:left="5040" w:hanging="180"/>
      </w:pPr>
    </w:lvl>
    <w:lvl w:ilvl="6" w:tplc="FBAE0364">
      <w:start w:val="1"/>
      <w:numFmt w:val="decimal"/>
      <w:lvlText w:val="%7."/>
      <w:lvlJc w:val="left"/>
      <w:pPr>
        <w:ind w:left="5760" w:hanging="360"/>
      </w:pPr>
    </w:lvl>
    <w:lvl w:ilvl="7" w:tplc="68389C20">
      <w:start w:val="1"/>
      <w:numFmt w:val="lowerLetter"/>
      <w:lvlText w:val="%8."/>
      <w:lvlJc w:val="left"/>
      <w:pPr>
        <w:ind w:left="6480" w:hanging="360"/>
      </w:pPr>
    </w:lvl>
    <w:lvl w:ilvl="8" w:tplc="E0F258C0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000019"/>
    <w:multiLevelType w:val="hybridMultilevel"/>
    <w:tmpl w:val="460A5D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DB088092">
      <w:start w:val="1"/>
      <w:numFmt w:val="lowerLetter"/>
      <w:lvlText w:val="%2."/>
      <w:lvlJc w:val="left"/>
      <w:pPr>
        <w:ind w:left="2160" w:hanging="360"/>
      </w:pPr>
    </w:lvl>
    <w:lvl w:ilvl="2" w:tplc="CB3EB5FC">
      <w:start w:val="1"/>
      <w:numFmt w:val="lowerRoman"/>
      <w:lvlText w:val="%3."/>
      <w:lvlJc w:val="right"/>
      <w:pPr>
        <w:ind w:left="2880" w:hanging="180"/>
      </w:pPr>
    </w:lvl>
    <w:lvl w:ilvl="3" w:tplc="1D6CFCAA">
      <w:start w:val="1"/>
      <w:numFmt w:val="decimal"/>
      <w:lvlText w:val="%4."/>
      <w:lvlJc w:val="left"/>
      <w:pPr>
        <w:ind w:left="3600" w:hanging="360"/>
      </w:pPr>
    </w:lvl>
    <w:lvl w:ilvl="4" w:tplc="9E2EE496">
      <w:start w:val="1"/>
      <w:numFmt w:val="lowerLetter"/>
      <w:lvlText w:val="%5."/>
      <w:lvlJc w:val="left"/>
      <w:pPr>
        <w:ind w:left="4320" w:hanging="360"/>
      </w:pPr>
    </w:lvl>
    <w:lvl w:ilvl="5" w:tplc="E1FE8F6C">
      <w:start w:val="1"/>
      <w:numFmt w:val="lowerRoman"/>
      <w:lvlText w:val="%6."/>
      <w:lvlJc w:val="right"/>
      <w:pPr>
        <w:ind w:left="5040" w:hanging="180"/>
      </w:pPr>
    </w:lvl>
    <w:lvl w:ilvl="6" w:tplc="96C6D45E">
      <w:start w:val="1"/>
      <w:numFmt w:val="decimal"/>
      <w:lvlText w:val="%7."/>
      <w:lvlJc w:val="left"/>
      <w:pPr>
        <w:ind w:left="5760" w:hanging="360"/>
      </w:pPr>
    </w:lvl>
    <w:lvl w:ilvl="7" w:tplc="90C8CAB2">
      <w:start w:val="1"/>
      <w:numFmt w:val="lowerLetter"/>
      <w:lvlText w:val="%8."/>
      <w:lvlJc w:val="left"/>
      <w:pPr>
        <w:ind w:left="6480" w:hanging="360"/>
      </w:pPr>
    </w:lvl>
    <w:lvl w:ilvl="8" w:tplc="8C5C1170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25"/>
    <w:multiLevelType w:val="hybridMultilevel"/>
    <w:tmpl w:val="699C3C69"/>
    <w:lvl w:ilvl="0" w:tplc="3FE6C7DC">
      <w:start w:val="1"/>
      <w:numFmt w:val="decimal"/>
      <w:lvlText w:val="%1."/>
      <w:lvlJc w:val="left"/>
      <w:pPr>
        <w:ind w:left="720" w:hanging="360"/>
      </w:pPr>
    </w:lvl>
    <w:lvl w:ilvl="1" w:tplc="FF1EBEAC">
      <w:start w:val="1"/>
      <w:numFmt w:val="lowerLetter"/>
      <w:lvlText w:val="%2."/>
      <w:lvlJc w:val="left"/>
      <w:pPr>
        <w:ind w:left="1440" w:hanging="360"/>
      </w:pPr>
    </w:lvl>
    <w:lvl w:ilvl="2" w:tplc="54A2563C">
      <w:start w:val="1"/>
      <w:numFmt w:val="lowerRoman"/>
      <w:lvlText w:val="%3."/>
      <w:lvlJc w:val="right"/>
      <w:pPr>
        <w:ind w:left="2160" w:hanging="180"/>
      </w:pPr>
    </w:lvl>
    <w:lvl w:ilvl="3" w:tplc="AE9E8570">
      <w:start w:val="1"/>
      <w:numFmt w:val="decimal"/>
      <w:lvlText w:val="%4."/>
      <w:lvlJc w:val="left"/>
      <w:pPr>
        <w:ind w:left="2880" w:hanging="360"/>
      </w:pPr>
    </w:lvl>
    <w:lvl w:ilvl="4" w:tplc="9C6ECA6A">
      <w:start w:val="1"/>
      <w:numFmt w:val="lowerLetter"/>
      <w:lvlText w:val="%5."/>
      <w:lvlJc w:val="left"/>
      <w:pPr>
        <w:ind w:left="3600" w:hanging="360"/>
      </w:pPr>
    </w:lvl>
    <w:lvl w:ilvl="5" w:tplc="D3B2F586">
      <w:start w:val="1"/>
      <w:numFmt w:val="lowerRoman"/>
      <w:lvlText w:val="%6."/>
      <w:lvlJc w:val="right"/>
      <w:pPr>
        <w:ind w:left="4320" w:hanging="180"/>
      </w:pPr>
    </w:lvl>
    <w:lvl w:ilvl="6" w:tplc="B8448362">
      <w:start w:val="1"/>
      <w:numFmt w:val="decimal"/>
      <w:lvlText w:val="%7."/>
      <w:lvlJc w:val="left"/>
      <w:pPr>
        <w:ind w:left="5040" w:hanging="360"/>
      </w:pPr>
    </w:lvl>
    <w:lvl w:ilvl="7" w:tplc="E80E036E">
      <w:start w:val="1"/>
      <w:numFmt w:val="lowerLetter"/>
      <w:lvlText w:val="%8."/>
      <w:lvlJc w:val="left"/>
      <w:pPr>
        <w:ind w:left="5760" w:hanging="360"/>
      </w:pPr>
    </w:lvl>
    <w:lvl w:ilvl="8" w:tplc="0E3421F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27"/>
    <w:multiLevelType w:val="hybridMultilevel"/>
    <w:tmpl w:val="43F6BE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2B4D60C">
      <w:start w:val="1"/>
      <w:numFmt w:val="lowerLetter"/>
      <w:lvlText w:val="%2."/>
      <w:lvlJc w:val="left"/>
      <w:pPr>
        <w:ind w:left="2160" w:hanging="360"/>
      </w:pPr>
    </w:lvl>
    <w:lvl w:ilvl="2" w:tplc="2BC6B61E">
      <w:start w:val="1"/>
      <w:numFmt w:val="lowerRoman"/>
      <w:lvlText w:val="%3."/>
      <w:lvlJc w:val="right"/>
      <w:pPr>
        <w:ind w:left="2880" w:hanging="180"/>
      </w:pPr>
    </w:lvl>
    <w:lvl w:ilvl="3" w:tplc="2B026E26">
      <w:start w:val="1"/>
      <w:numFmt w:val="decimal"/>
      <w:lvlText w:val="%4."/>
      <w:lvlJc w:val="left"/>
      <w:pPr>
        <w:ind w:left="3600" w:hanging="360"/>
      </w:pPr>
    </w:lvl>
    <w:lvl w:ilvl="4" w:tplc="125CAADC">
      <w:start w:val="1"/>
      <w:numFmt w:val="lowerLetter"/>
      <w:lvlText w:val="%5."/>
      <w:lvlJc w:val="left"/>
      <w:pPr>
        <w:ind w:left="4320" w:hanging="360"/>
      </w:pPr>
    </w:lvl>
    <w:lvl w:ilvl="5" w:tplc="5BD672E2">
      <w:start w:val="1"/>
      <w:numFmt w:val="lowerRoman"/>
      <w:lvlText w:val="%6."/>
      <w:lvlJc w:val="right"/>
      <w:pPr>
        <w:ind w:left="5040" w:hanging="180"/>
      </w:pPr>
    </w:lvl>
    <w:lvl w:ilvl="6" w:tplc="C1126668">
      <w:start w:val="1"/>
      <w:numFmt w:val="decimal"/>
      <w:lvlText w:val="%7."/>
      <w:lvlJc w:val="left"/>
      <w:pPr>
        <w:ind w:left="5760" w:hanging="360"/>
      </w:pPr>
    </w:lvl>
    <w:lvl w:ilvl="7" w:tplc="27EA7FE0">
      <w:start w:val="1"/>
      <w:numFmt w:val="lowerLetter"/>
      <w:lvlText w:val="%8."/>
      <w:lvlJc w:val="left"/>
      <w:pPr>
        <w:ind w:left="6480" w:hanging="360"/>
      </w:pPr>
    </w:lvl>
    <w:lvl w:ilvl="8" w:tplc="4588D75C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0000029"/>
    <w:multiLevelType w:val="hybridMultilevel"/>
    <w:tmpl w:val="B8E263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62B634A6">
      <w:start w:val="1"/>
      <w:numFmt w:val="lowerLetter"/>
      <w:lvlText w:val="%2."/>
      <w:lvlJc w:val="left"/>
      <w:pPr>
        <w:ind w:left="1800" w:hanging="360"/>
      </w:pPr>
    </w:lvl>
    <w:lvl w:ilvl="2" w:tplc="1938E992">
      <w:start w:val="1"/>
      <w:numFmt w:val="lowerRoman"/>
      <w:lvlText w:val="%3."/>
      <w:lvlJc w:val="right"/>
      <w:pPr>
        <w:ind w:left="2520" w:hanging="180"/>
      </w:pPr>
    </w:lvl>
    <w:lvl w:ilvl="3" w:tplc="40D6B5B0">
      <w:start w:val="1"/>
      <w:numFmt w:val="decimal"/>
      <w:lvlText w:val="%4."/>
      <w:lvlJc w:val="left"/>
      <w:pPr>
        <w:ind w:left="3240" w:hanging="360"/>
      </w:pPr>
    </w:lvl>
    <w:lvl w:ilvl="4" w:tplc="A7B2C03C">
      <w:start w:val="1"/>
      <w:numFmt w:val="lowerLetter"/>
      <w:lvlText w:val="%5."/>
      <w:lvlJc w:val="left"/>
      <w:pPr>
        <w:ind w:left="3960" w:hanging="360"/>
      </w:pPr>
    </w:lvl>
    <w:lvl w:ilvl="5" w:tplc="3B00E50C">
      <w:start w:val="1"/>
      <w:numFmt w:val="lowerRoman"/>
      <w:lvlText w:val="%6."/>
      <w:lvlJc w:val="right"/>
      <w:pPr>
        <w:ind w:left="4680" w:hanging="180"/>
      </w:pPr>
    </w:lvl>
    <w:lvl w:ilvl="6" w:tplc="94945A3A">
      <w:start w:val="1"/>
      <w:numFmt w:val="decimal"/>
      <w:lvlText w:val="%7."/>
      <w:lvlJc w:val="left"/>
      <w:pPr>
        <w:ind w:left="5400" w:hanging="360"/>
      </w:pPr>
    </w:lvl>
    <w:lvl w:ilvl="7" w:tplc="D34CB6CE">
      <w:start w:val="1"/>
      <w:numFmt w:val="lowerLetter"/>
      <w:lvlText w:val="%8."/>
      <w:lvlJc w:val="left"/>
      <w:pPr>
        <w:ind w:left="6120" w:hanging="360"/>
      </w:pPr>
    </w:lvl>
    <w:lvl w:ilvl="8" w:tplc="8D28C8C6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2A"/>
    <w:multiLevelType w:val="hybridMultilevel"/>
    <w:tmpl w:val="13981476"/>
    <w:lvl w:ilvl="0" w:tplc="C5946A74">
      <w:start w:val="1"/>
      <w:numFmt w:val="decimal"/>
      <w:lvlText w:val="%1."/>
      <w:lvlJc w:val="left"/>
      <w:pPr>
        <w:ind w:left="360" w:hanging="360"/>
      </w:pPr>
    </w:lvl>
    <w:lvl w:ilvl="1" w:tplc="76D8BB62">
      <w:start w:val="1"/>
      <w:numFmt w:val="lowerLetter"/>
      <w:lvlText w:val="%2."/>
      <w:lvlJc w:val="left"/>
      <w:pPr>
        <w:ind w:left="1440" w:hanging="360"/>
      </w:pPr>
    </w:lvl>
    <w:lvl w:ilvl="2" w:tplc="34C829C8">
      <w:start w:val="1"/>
      <w:numFmt w:val="lowerRoman"/>
      <w:lvlText w:val="%3."/>
      <w:lvlJc w:val="right"/>
      <w:pPr>
        <w:ind w:left="2160" w:hanging="180"/>
      </w:pPr>
    </w:lvl>
    <w:lvl w:ilvl="3" w:tplc="64A6C362">
      <w:start w:val="1"/>
      <w:numFmt w:val="decimal"/>
      <w:lvlText w:val="%4."/>
      <w:lvlJc w:val="left"/>
      <w:pPr>
        <w:ind w:left="2880" w:hanging="360"/>
      </w:pPr>
    </w:lvl>
    <w:lvl w:ilvl="4" w:tplc="3BB8862E">
      <w:start w:val="1"/>
      <w:numFmt w:val="lowerLetter"/>
      <w:lvlText w:val="%5."/>
      <w:lvlJc w:val="left"/>
      <w:pPr>
        <w:ind w:left="3600" w:hanging="360"/>
      </w:pPr>
    </w:lvl>
    <w:lvl w:ilvl="5" w:tplc="31FE3A16">
      <w:start w:val="1"/>
      <w:numFmt w:val="lowerRoman"/>
      <w:lvlText w:val="%6."/>
      <w:lvlJc w:val="right"/>
      <w:pPr>
        <w:ind w:left="4320" w:hanging="180"/>
      </w:pPr>
    </w:lvl>
    <w:lvl w:ilvl="6" w:tplc="ED9E6936">
      <w:start w:val="1"/>
      <w:numFmt w:val="decimal"/>
      <w:lvlText w:val="%7."/>
      <w:lvlJc w:val="left"/>
      <w:pPr>
        <w:ind w:left="5040" w:hanging="360"/>
      </w:pPr>
    </w:lvl>
    <w:lvl w:ilvl="7" w:tplc="D19CDA54">
      <w:start w:val="1"/>
      <w:numFmt w:val="lowerLetter"/>
      <w:lvlText w:val="%8."/>
      <w:lvlJc w:val="left"/>
      <w:pPr>
        <w:ind w:left="5760" w:hanging="360"/>
      </w:pPr>
    </w:lvl>
    <w:lvl w:ilvl="8" w:tplc="8312C8F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2D"/>
    <w:multiLevelType w:val="hybridMultilevel"/>
    <w:tmpl w:val="17274D19"/>
    <w:lvl w:ilvl="0" w:tplc="AF90AEC2">
      <w:start w:val="1"/>
      <w:numFmt w:val="decimal"/>
      <w:lvlText w:val="%1)"/>
      <w:lvlJc w:val="left"/>
      <w:pPr>
        <w:ind w:left="1500" w:hanging="360"/>
      </w:pPr>
    </w:lvl>
    <w:lvl w:ilvl="1" w:tplc="E2CA0272">
      <w:start w:val="1"/>
      <w:numFmt w:val="lowerLetter"/>
      <w:lvlText w:val="%2."/>
      <w:lvlJc w:val="left"/>
      <w:pPr>
        <w:ind w:left="2220" w:hanging="360"/>
      </w:pPr>
    </w:lvl>
    <w:lvl w:ilvl="2" w:tplc="0ADE629E">
      <w:start w:val="1"/>
      <w:numFmt w:val="lowerRoman"/>
      <w:lvlText w:val="%3."/>
      <w:lvlJc w:val="right"/>
      <w:pPr>
        <w:ind w:left="2940" w:hanging="180"/>
      </w:pPr>
    </w:lvl>
    <w:lvl w:ilvl="3" w:tplc="B5D42A8C">
      <w:start w:val="1"/>
      <w:numFmt w:val="decimal"/>
      <w:lvlText w:val="%4."/>
      <w:lvlJc w:val="left"/>
      <w:pPr>
        <w:ind w:left="3660" w:hanging="360"/>
      </w:pPr>
    </w:lvl>
    <w:lvl w:ilvl="4" w:tplc="9FDAE53C">
      <w:start w:val="1"/>
      <w:numFmt w:val="lowerLetter"/>
      <w:lvlText w:val="%5."/>
      <w:lvlJc w:val="left"/>
      <w:pPr>
        <w:ind w:left="4380" w:hanging="360"/>
      </w:pPr>
    </w:lvl>
    <w:lvl w:ilvl="5" w:tplc="C1902530">
      <w:start w:val="1"/>
      <w:numFmt w:val="lowerRoman"/>
      <w:lvlText w:val="%6."/>
      <w:lvlJc w:val="right"/>
      <w:pPr>
        <w:ind w:left="5100" w:hanging="180"/>
      </w:pPr>
    </w:lvl>
    <w:lvl w:ilvl="6" w:tplc="0418779A">
      <w:start w:val="1"/>
      <w:numFmt w:val="decimal"/>
      <w:lvlText w:val="%7."/>
      <w:lvlJc w:val="left"/>
      <w:pPr>
        <w:ind w:left="5820" w:hanging="360"/>
      </w:pPr>
    </w:lvl>
    <w:lvl w:ilvl="7" w:tplc="DB7814A6">
      <w:start w:val="1"/>
      <w:numFmt w:val="lowerLetter"/>
      <w:lvlText w:val="%8."/>
      <w:lvlJc w:val="left"/>
      <w:pPr>
        <w:ind w:left="6540" w:hanging="360"/>
      </w:pPr>
    </w:lvl>
    <w:lvl w:ilvl="8" w:tplc="9252F7F6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0000002E"/>
    <w:multiLevelType w:val="hybridMultilevel"/>
    <w:tmpl w:val="60718B77"/>
    <w:lvl w:ilvl="0" w:tplc="F1B2D31A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5E168F"/>
    <w:multiLevelType w:val="hybridMultilevel"/>
    <w:tmpl w:val="510A7926"/>
    <w:lvl w:ilvl="0" w:tplc="0DCCA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946B6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2" w15:restartNumberingAfterBreak="0">
    <w:nsid w:val="26D860B1"/>
    <w:multiLevelType w:val="hybridMultilevel"/>
    <w:tmpl w:val="12CEE41C"/>
    <w:lvl w:ilvl="0" w:tplc="3DEE1FE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AF47BD4"/>
    <w:multiLevelType w:val="hybridMultilevel"/>
    <w:tmpl w:val="87FC6C90"/>
    <w:lvl w:ilvl="0" w:tplc="04150011">
      <w:start w:val="1"/>
      <w:numFmt w:val="decimal"/>
      <w:lvlText w:val="%1)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DD0949"/>
    <w:multiLevelType w:val="hybridMultilevel"/>
    <w:tmpl w:val="A51236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F709A"/>
    <w:multiLevelType w:val="hybridMultilevel"/>
    <w:tmpl w:val="F6BE8068"/>
    <w:lvl w:ilvl="0" w:tplc="FCD2B504">
      <w:start w:val="1"/>
      <w:numFmt w:val="decimal"/>
      <w:lvlText w:val="%1)"/>
      <w:lvlJc w:val="left"/>
      <w:pPr>
        <w:ind w:left="1069" w:hanging="360"/>
      </w:pPr>
    </w:lvl>
    <w:lvl w:ilvl="1" w:tplc="DA268BD4">
      <w:start w:val="1"/>
      <w:numFmt w:val="lowerLetter"/>
      <w:lvlText w:val="%2."/>
      <w:lvlJc w:val="left"/>
      <w:pPr>
        <w:ind w:left="1278" w:hanging="360"/>
      </w:pPr>
    </w:lvl>
    <w:lvl w:ilvl="2" w:tplc="E75EAF6A">
      <w:start w:val="1"/>
      <w:numFmt w:val="lowerRoman"/>
      <w:lvlText w:val="%3."/>
      <w:lvlJc w:val="right"/>
      <w:pPr>
        <w:ind w:left="1998" w:hanging="180"/>
      </w:pPr>
    </w:lvl>
    <w:lvl w:ilvl="3" w:tplc="25ACB71E">
      <w:start w:val="1"/>
      <w:numFmt w:val="decimal"/>
      <w:lvlText w:val="%4."/>
      <w:lvlJc w:val="left"/>
      <w:pPr>
        <w:ind w:left="2718" w:hanging="360"/>
      </w:pPr>
    </w:lvl>
    <w:lvl w:ilvl="4" w:tplc="A3AC8580">
      <w:start w:val="1"/>
      <w:numFmt w:val="lowerLetter"/>
      <w:lvlText w:val="%5."/>
      <w:lvlJc w:val="left"/>
      <w:pPr>
        <w:ind w:left="3438" w:hanging="360"/>
      </w:pPr>
    </w:lvl>
    <w:lvl w:ilvl="5" w:tplc="FD347552">
      <w:start w:val="1"/>
      <w:numFmt w:val="lowerRoman"/>
      <w:lvlText w:val="%6."/>
      <w:lvlJc w:val="right"/>
      <w:pPr>
        <w:ind w:left="4158" w:hanging="180"/>
      </w:pPr>
    </w:lvl>
    <w:lvl w:ilvl="6" w:tplc="390263FA">
      <w:start w:val="1"/>
      <w:numFmt w:val="decimal"/>
      <w:lvlText w:val="%7."/>
      <w:lvlJc w:val="left"/>
      <w:pPr>
        <w:ind w:left="4878" w:hanging="360"/>
      </w:pPr>
    </w:lvl>
    <w:lvl w:ilvl="7" w:tplc="074A1D42">
      <w:start w:val="1"/>
      <w:numFmt w:val="lowerLetter"/>
      <w:lvlText w:val="%8."/>
      <w:lvlJc w:val="left"/>
      <w:pPr>
        <w:ind w:left="5598" w:hanging="360"/>
      </w:pPr>
    </w:lvl>
    <w:lvl w:ilvl="8" w:tplc="BF76B71C">
      <w:start w:val="1"/>
      <w:numFmt w:val="lowerRoman"/>
      <w:lvlText w:val="%9."/>
      <w:lvlJc w:val="right"/>
      <w:pPr>
        <w:ind w:left="6318" w:hanging="180"/>
      </w:pPr>
    </w:lvl>
  </w:abstractNum>
  <w:abstractNum w:abstractNumId="28" w15:restartNumberingAfterBreak="0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2673E7"/>
    <w:multiLevelType w:val="hybridMultilevel"/>
    <w:tmpl w:val="68FE5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F32AF"/>
    <w:multiLevelType w:val="hybridMultilevel"/>
    <w:tmpl w:val="AD1C8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74394"/>
    <w:multiLevelType w:val="hybridMultilevel"/>
    <w:tmpl w:val="E2DCA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3"/>
  </w:num>
  <w:num w:numId="5">
    <w:abstractNumId w:val="8"/>
  </w:num>
  <w:num w:numId="6">
    <w:abstractNumId w:val="17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6"/>
  </w:num>
  <w:num w:numId="12">
    <w:abstractNumId w:val="15"/>
  </w:num>
  <w:num w:numId="13">
    <w:abstractNumId w:val="14"/>
  </w:num>
  <w:num w:numId="14">
    <w:abstractNumId w:val="13"/>
  </w:num>
  <w:num w:numId="15">
    <w:abstractNumId w:val="16"/>
  </w:num>
  <w:num w:numId="16">
    <w:abstractNumId w:val="7"/>
  </w:num>
  <w:num w:numId="17">
    <w:abstractNumId w:val="27"/>
  </w:num>
  <w:num w:numId="18">
    <w:abstractNumId w:val="2"/>
  </w:num>
  <w:num w:numId="19">
    <w:abstractNumId w:val="10"/>
  </w:num>
  <w:num w:numId="20">
    <w:abstractNumId w:val="26"/>
  </w:num>
  <w:num w:numId="21">
    <w:abstractNumId w:val="31"/>
  </w:num>
  <w:num w:numId="22">
    <w:abstractNumId w:val="20"/>
  </w:num>
  <w:num w:numId="23">
    <w:abstractNumId w:val="33"/>
  </w:num>
  <w:num w:numId="24">
    <w:abstractNumId w:val="18"/>
  </w:num>
  <w:num w:numId="25">
    <w:abstractNumId w:val="30"/>
  </w:num>
  <w:num w:numId="26">
    <w:abstractNumId w:val="2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8"/>
  </w:num>
  <w:num w:numId="30">
    <w:abstractNumId w:val="19"/>
  </w:num>
  <w:num w:numId="31">
    <w:abstractNumId w:val="3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49"/>
    <w:rsid w:val="000007CA"/>
    <w:rsid w:val="000028A0"/>
    <w:rsid w:val="00004AD6"/>
    <w:rsid w:val="00004D4A"/>
    <w:rsid w:val="00004F27"/>
    <w:rsid w:val="00005B24"/>
    <w:rsid w:val="000105FE"/>
    <w:rsid w:val="0001165D"/>
    <w:rsid w:val="00011753"/>
    <w:rsid w:val="00013359"/>
    <w:rsid w:val="0001347A"/>
    <w:rsid w:val="00014E7F"/>
    <w:rsid w:val="00015BC0"/>
    <w:rsid w:val="00016C51"/>
    <w:rsid w:val="00022034"/>
    <w:rsid w:val="00026CC2"/>
    <w:rsid w:val="00030E81"/>
    <w:rsid w:val="00036874"/>
    <w:rsid w:val="00040FC4"/>
    <w:rsid w:val="000423BB"/>
    <w:rsid w:val="00044FF2"/>
    <w:rsid w:val="00045F69"/>
    <w:rsid w:val="00051653"/>
    <w:rsid w:val="00053123"/>
    <w:rsid w:val="0005339E"/>
    <w:rsid w:val="000533FC"/>
    <w:rsid w:val="00055F02"/>
    <w:rsid w:val="00060C53"/>
    <w:rsid w:val="00060DAA"/>
    <w:rsid w:val="00063E63"/>
    <w:rsid w:val="00063FDA"/>
    <w:rsid w:val="00064065"/>
    <w:rsid w:val="000652F4"/>
    <w:rsid w:val="00066254"/>
    <w:rsid w:val="000668A3"/>
    <w:rsid w:val="00073C93"/>
    <w:rsid w:val="000740AE"/>
    <w:rsid w:val="0007539A"/>
    <w:rsid w:val="00080258"/>
    <w:rsid w:val="00080267"/>
    <w:rsid w:val="00080AFD"/>
    <w:rsid w:val="00081D3A"/>
    <w:rsid w:val="000831F2"/>
    <w:rsid w:val="00083749"/>
    <w:rsid w:val="0008769B"/>
    <w:rsid w:val="000879E5"/>
    <w:rsid w:val="00092390"/>
    <w:rsid w:val="00092651"/>
    <w:rsid w:val="00093239"/>
    <w:rsid w:val="0009346E"/>
    <w:rsid w:val="00094FE5"/>
    <w:rsid w:val="00095383"/>
    <w:rsid w:val="00096A7E"/>
    <w:rsid w:val="000A1346"/>
    <w:rsid w:val="000A38F2"/>
    <w:rsid w:val="000A5461"/>
    <w:rsid w:val="000A55B2"/>
    <w:rsid w:val="000A56C1"/>
    <w:rsid w:val="000B046F"/>
    <w:rsid w:val="000B18B7"/>
    <w:rsid w:val="000C0E08"/>
    <w:rsid w:val="000C26FF"/>
    <w:rsid w:val="000C73D3"/>
    <w:rsid w:val="000C74A8"/>
    <w:rsid w:val="000C7923"/>
    <w:rsid w:val="000D1CD7"/>
    <w:rsid w:val="000D2142"/>
    <w:rsid w:val="000D3C57"/>
    <w:rsid w:val="000D6AFD"/>
    <w:rsid w:val="000E2889"/>
    <w:rsid w:val="000E34A7"/>
    <w:rsid w:val="000F3BFA"/>
    <w:rsid w:val="000F5DE6"/>
    <w:rsid w:val="00102839"/>
    <w:rsid w:val="0010364A"/>
    <w:rsid w:val="001111F9"/>
    <w:rsid w:val="001120FD"/>
    <w:rsid w:val="001156CC"/>
    <w:rsid w:val="00120AD5"/>
    <w:rsid w:val="00120BFB"/>
    <w:rsid w:val="00124248"/>
    <w:rsid w:val="00124764"/>
    <w:rsid w:val="00125B0D"/>
    <w:rsid w:val="00126053"/>
    <w:rsid w:val="001271C1"/>
    <w:rsid w:val="0012754D"/>
    <w:rsid w:val="0012796F"/>
    <w:rsid w:val="0013137C"/>
    <w:rsid w:val="00132549"/>
    <w:rsid w:val="00132CD3"/>
    <w:rsid w:val="001346D0"/>
    <w:rsid w:val="001352E3"/>
    <w:rsid w:val="001353F1"/>
    <w:rsid w:val="00137655"/>
    <w:rsid w:val="001433DB"/>
    <w:rsid w:val="00145463"/>
    <w:rsid w:val="0014592B"/>
    <w:rsid w:val="00145C54"/>
    <w:rsid w:val="00150452"/>
    <w:rsid w:val="001506B7"/>
    <w:rsid w:val="00154616"/>
    <w:rsid w:val="00157755"/>
    <w:rsid w:val="00160B47"/>
    <w:rsid w:val="00165D4C"/>
    <w:rsid w:val="00166A51"/>
    <w:rsid w:val="00171293"/>
    <w:rsid w:val="001712C4"/>
    <w:rsid w:val="00171E64"/>
    <w:rsid w:val="00172868"/>
    <w:rsid w:val="00173242"/>
    <w:rsid w:val="00174E46"/>
    <w:rsid w:val="0017552D"/>
    <w:rsid w:val="001801CA"/>
    <w:rsid w:val="00181F69"/>
    <w:rsid w:val="00182657"/>
    <w:rsid w:val="00182FE7"/>
    <w:rsid w:val="001833D9"/>
    <w:rsid w:val="001903D5"/>
    <w:rsid w:val="001908BF"/>
    <w:rsid w:val="00190BF3"/>
    <w:rsid w:val="00192832"/>
    <w:rsid w:val="00193838"/>
    <w:rsid w:val="001947EA"/>
    <w:rsid w:val="00195B80"/>
    <w:rsid w:val="0019772D"/>
    <w:rsid w:val="00197A17"/>
    <w:rsid w:val="001A02AE"/>
    <w:rsid w:val="001A04C5"/>
    <w:rsid w:val="001A3E92"/>
    <w:rsid w:val="001A460B"/>
    <w:rsid w:val="001A6592"/>
    <w:rsid w:val="001A6658"/>
    <w:rsid w:val="001B091D"/>
    <w:rsid w:val="001B22D5"/>
    <w:rsid w:val="001B2F26"/>
    <w:rsid w:val="001B6A12"/>
    <w:rsid w:val="001C4A49"/>
    <w:rsid w:val="001C5089"/>
    <w:rsid w:val="001C5DC3"/>
    <w:rsid w:val="001C77DB"/>
    <w:rsid w:val="001C7A69"/>
    <w:rsid w:val="001D0024"/>
    <w:rsid w:val="001D1E94"/>
    <w:rsid w:val="001D2223"/>
    <w:rsid w:val="001D39EF"/>
    <w:rsid w:val="001D6894"/>
    <w:rsid w:val="001D6A70"/>
    <w:rsid w:val="001D6C8E"/>
    <w:rsid w:val="001D6F31"/>
    <w:rsid w:val="001D7209"/>
    <w:rsid w:val="001E060C"/>
    <w:rsid w:val="001E649B"/>
    <w:rsid w:val="001E6E82"/>
    <w:rsid w:val="001F0BD8"/>
    <w:rsid w:val="001F1F01"/>
    <w:rsid w:val="001F2272"/>
    <w:rsid w:val="001F26BB"/>
    <w:rsid w:val="001F2E6D"/>
    <w:rsid w:val="001F5F0A"/>
    <w:rsid w:val="001F668F"/>
    <w:rsid w:val="00201C74"/>
    <w:rsid w:val="00204967"/>
    <w:rsid w:val="00211C66"/>
    <w:rsid w:val="00211C83"/>
    <w:rsid w:val="002124A6"/>
    <w:rsid w:val="00212F91"/>
    <w:rsid w:val="00216DB9"/>
    <w:rsid w:val="00217F18"/>
    <w:rsid w:val="00221E0F"/>
    <w:rsid w:val="002242A4"/>
    <w:rsid w:val="00225F64"/>
    <w:rsid w:val="0022756D"/>
    <w:rsid w:val="00231897"/>
    <w:rsid w:val="0023335D"/>
    <w:rsid w:val="00234E4F"/>
    <w:rsid w:val="00234FBD"/>
    <w:rsid w:val="002364FF"/>
    <w:rsid w:val="00237872"/>
    <w:rsid w:val="00237C8D"/>
    <w:rsid w:val="0024227C"/>
    <w:rsid w:val="00244D89"/>
    <w:rsid w:val="0024508C"/>
    <w:rsid w:val="00245ADF"/>
    <w:rsid w:val="002501F1"/>
    <w:rsid w:val="0025593B"/>
    <w:rsid w:val="002574D8"/>
    <w:rsid w:val="0027335E"/>
    <w:rsid w:val="002747A4"/>
    <w:rsid w:val="00274F0E"/>
    <w:rsid w:val="002765D6"/>
    <w:rsid w:val="00276ECC"/>
    <w:rsid w:val="002773A0"/>
    <w:rsid w:val="00277A16"/>
    <w:rsid w:val="00280CEF"/>
    <w:rsid w:val="002874A9"/>
    <w:rsid w:val="00296F6E"/>
    <w:rsid w:val="002A19ED"/>
    <w:rsid w:val="002A289C"/>
    <w:rsid w:val="002A55A0"/>
    <w:rsid w:val="002A5CF8"/>
    <w:rsid w:val="002A6504"/>
    <w:rsid w:val="002A7F34"/>
    <w:rsid w:val="002B0DF6"/>
    <w:rsid w:val="002B1CAC"/>
    <w:rsid w:val="002B3CAD"/>
    <w:rsid w:val="002B6117"/>
    <w:rsid w:val="002B6811"/>
    <w:rsid w:val="002C04B7"/>
    <w:rsid w:val="002C111E"/>
    <w:rsid w:val="002C2980"/>
    <w:rsid w:val="002C3518"/>
    <w:rsid w:val="002C3E25"/>
    <w:rsid w:val="002C42DC"/>
    <w:rsid w:val="002C4F2E"/>
    <w:rsid w:val="002C60EA"/>
    <w:rsid w:val="002C668A"/>
    <w:rsid w:val="002D1006"/>
    <w:rsid w:val="002D48A6"/>
    <w:rsid w:val="002E0508"/>
    <w:rsid w:val="002E19ED"/>
    <w:rsid w:val="002E1E1A"/>
    <w:rsid w:val="002E41E8"/>
    <w:rsid w:val="002E66C1"/>
    <w:rsid w:val="002F259C"/>
    <w:rsid w:val="002F3AF9"/>
    <w:rsid w:val="002F3D03"/>
    <w:rsid w:val="002F5050"/>
    <w:rsid w:val="002F62DE"/>
    <w:rsid w:val="002F7556"/>
    <w:rsid w:val="002F7C1D"/>
    <w:rsid w:val="0030191B"/>
    <w:rsid w:val="00307367"/>
    <w:rsid w:val="0031206B"/>
    <w:rsid w:val="00314A09"/>
    <w:rsid w:val="00317018"/>
    <w:rsid w:val="00320C42"/>
    <w:rsid w:val="003221EC"/>
    <w:rsid w:val="00322D13"/>
    <w:rsid w:val="00323600"/>
    <w:rsid w:val="00323D9C"/>
    <w:rsid w:val="00323E9E"/>
    <w:rsid w:val="003249BA"/>
    <w:rsid w:val="00325746"/>
    <w:rsid w:val="0033230C"/>
    <w:rsid w:val="0033440E"/>
    <w:rsid w:val="003346D4"/>
    <w:rsid w:val="00336C85"/>
    <w:rsid w:val="0034149C"/>
    <w:rsid w:val="0034182E"/>
    <w:rsid w:val="00344228"/>
    <w:rsid w:val="00353AB2"/>
    <w:rsid w:val="00353C1F"/>
    <w:rsid w:val="00354687"/>
    <w:rsid w:val="003570C2"/>
    <w:rsid w:val="00361533"/>
    <w:rsid w:val="00362721"/>
    <w:rsid w:val="00364DC3"/>
    <w:rsid w:val="00365856"/>
    <w:rsid w:val="0036688F"/>
    <w:rsid w:val="003721FB"/>
    <w:rsid w:val="00375023"/>
    <w:rsid w:val="0037793A"/>
    <w:rsid w:val="00377A82"/>
    <w:rsid w:val="00382CB9"/>
    <w:rsid w:val="0038645E"/>
    <w:rsid w:val="0039045F"/>
    <w:rsid w:val="00391A2F"/>
    <w:rsid w:val="003953CD"/>
    <w:rsid w:val="00397192"/>
    <w:rsid w:val="00397A75"/>
    <w:rsid w:val="003A03BA"/>
    <w:rsid w:val="003A490E"/>
    <w:rsid w:val="003A5691"/>
    <w:rsid w:val="003A6A65"/>
    <w:rsid w:val="003B0DA6"/>
    <w:rsid w:val="003B1603"/>
    <w:rsid w:val="003B1E7B"/>
    <w:rsid w:val="003B2AF3"/>
    <w:rsid w:val="003B5237"/>
    <w:rsid w:val="003C085D"/>
    <w:rsid w:val="003C25A0"/>
    <w:rsid w:val="003C270B"/>
    <w:rsid w:val="003C29C4"/>
    <w:rsid w:val="003C52CC"/>
    <w:rsid w:val="003C7777"/>
    <w:rsid w:val="003D176A"/>
    <w:rsid w:val="003D2B7B"/>
    <w:rsid w:val="003D5E3C"/>
    <w:rsid w:val="003D5EC7"/>
    <w:rsid w:val="003E0D30"/>
    <w:rsid w:val="003E1103"/>
    <w:rsid w:val="003E223D"/>
    <w:rsid w:val="003E417E"/>
    <w:rsid w:val="003E58C4"/>
    <w:rsid w:val="003E6937"/>
    <w:rsid w:val="003E6BEF"/>
    <w:rsid w:val="003E71AA"/>
    <w:rsid w:val="003F05FB"/>
    <w:rsid w:val="003F12D3"/>
    <w:rsid w:val="003F4192"/>
    <w:rsid w:val="003F47EC"/>
    <w:rsid w:val="003F4EDA"/>
    <w:rsid w:val="003F4FBC"/>
    <w:rsid w:val="00401721"/>
    <w:rsid w:val="00401974"/>
    <w:rsid w:val="00402EFF"/>
    <w:rsid w:val="004076A8"/>
    <w:rsid w:val="004116AE"/>
    <w:rsid w:val="00413714"/>
    <w:rsid w:val="00414E59"/>
    <w:rsid w:val="00422ED9"/>
    <w:rsid w:val="00423425"/>
    <w:rsid w:val="00424CD7"/>
    <w:rsid w:val="00426873"/>
    <w:rsid w:val="00426F0A"/>
    <w:rsid w:val="00431E5E"/>
    <w:rsid w:val="0043329A"/>
    <w:rsid w:val="00434AC2"/>
    <w:rsid w:val="00436298"/>
    <w:rsid w:val="00440ACE"/>
    <w:rsid w:val="0044245F"/>
    <w:rsid w:val="00442BA0"/>
    <w:rsid w:val="004476B0"/>
    <w:rsid w:val="004500AD"/>
    <w:rsid w:val="004507FA"/>
    <w:rsid w:val="0045110D"/>
    <w:rsid w:val="00453631"/>
    <w:rsid w:val="00460D0F"/>
    <w:rsid w:val="00461947"/>
    <w:rsid w:val="00463332"/>
    <w:rsid w:val="00465117"/>
    <w:rsid w:val="00470177"/>
    <w:rsid w:val="0047022C"/>
    <w:rsid w:val="00470478"/>
    <w:rsid w:val="00470E68"/>
    <w:rsid w:val="00471455"/>
    <w:rsid w:val="00471635"/>
    <w:rsid w:val="00472871"/>
    <w:rsid w:val="00476A7C"/>
    <w:rsid w:val="0048108D"/>
    <w:rsid w:val="00482022"/>
    <w:rsid w:val="00482B84"/>
    <w:rsid w:val="00485220"/>
    <w:rsid w:val="00487122"/>
    <w:rsid w:val="004917D9"/>
    <w:rsid w:val="00491B26"/>
    <w:rsid w:val="00496294"/>
    <w:rsid w:val="00496741"/>
    <w:rsid w:val="004975AF"/>
    <w:rsid w:val="004A35CF"/>
    <w:rsid w:val="004A6A69"/>
    <w:rsid w:val="004A791E"/>
    <w:rsid w:val="004B5428"/>
    <w:rsid w:val="004B6E3D"/>
    <w:rsid w:val="004C1973"/>
    <w:rsid w:val="004C278B"/>
    <w:rsid w:val="004C29F9"/>
    <w:rsid w:val="004C30B8"/>
    <w:rsid w:val="004C451E"/>
    <w:rsid w:val="004C4771"/>
    <w:rsid w:val="004C7EC1"/>
    <w:rsid w:val="004D1B9B"/>
    <w:rsid w:val="004D21A0"/>
    <w:rsid w:val="004D39A2"/>
    <w:rsid w:val="004D5582"/>
    <w:rsid w:val="004D5834"/>
    <w:rsid w:val="004D72CE"/>
    <w:rsid w:val="004D7E68"/>
    <w:rsid w:val="004E1A62"/>
    <w:rsid w:val="004E38D7"/>
    <w:rsid w:val="004E5EB9"/>
    <w:rsid w:val="004F4565"/>
    <w:rsid w:val="004F4A17"/>
    <w:rsid w:val="00500349"/>
    <w:rsid w:val="00500AA7"/>
    <w:rsid w:val="00500D57"/>
    <w:rsid w:val="00502B59"/>
    <w:rsid w:val="0050481B"/>
    <w:rsid w:val="00504CE3"/>
    <w:rsid w:val="00506EF4"/>
    <w:rsid w:val="00507180"/>
    <w:rsid w:val="00520ABC"/>
    <w:rsid w:val="00521BBC"/>
    <w:rsid w:val="0052488D"/>
    <w:rsid w:val="005258A0"/>
    <w:rsid w:val="005275A1"/>
    <w:rsid w:val="00534390"/>
    <w:rsid w:val="005374A5"/>
    <w:rsid w:val="005376F8"/>
    <w:rsid w:val="005403AC"/>
    <w:rsid w:val="0054056B"/>
    <w:rsid w:val="00541F96"/>
    <w:rsid w:val="0054279D"/>
    <w:rsid w:val="00542CEF"/>
    <w:rsid w:val="00547EFE"/>
    <w:rsid w:val="00551063"/>
    <w:rsid w:val="00551475"/>
    <w:rsid w:val="005517F7"/>
    <w:rsid w:val="00552B4D"/>
    <w:rsid w:val="00552B79"/>
    <w:rsid w:val="00553E80"/>
    <w:rsid w:val="005570E6"/>
    <w:rsid w:val="005578AA"/>
    <w:rsid w:val="005578AC"/>
    <w:rsid w:val="0056176C"/>
    <w:rsid w:val="00563C27"/>
    <w:rsid w:val="00566C92"/>
    <w:rsid w:val="00566F64"/>
    <w:rsid w:val="00567528"/>
    <w:rsid w:val="00567804"/>
    <w:rsid w:val="00570589"/>
    <w:rsid w:val="005707C7"/>
    <w:rsid w:val="00572FFF"/>
    <w:rsid w:val="0057445D"/>
    <w:rsid w:val="0057693B"/>
    <w:rsid w:val="00580F06"/>
    <w:rsid w:val="00580F90"/>
    <w:rsid w:val="00582F06"/>
    <w:rsid w:val="005833D2"/>
    <w:rsid w:val="00584023"/>
    <w:rsid w:val="00584E73"/>
    <w:rsid w:val="00585CE5"/>
    <w:rsid w:val="0058626E"/>
    <w:rsid w:val="0058698C"/>
    <w:rsid w:val="005913B0"/>
    <w:rsid w:val="005931F4"/>
    <w:rsid w:val="0059392D"/>
    <w:rsid w:val="00593AD9"/>
    <w:rsid w:val="005940D5"/>
    <w:rsid w:val="00594EDA"/>
    <w:rsid w:val="00595E54"/>
    <w:rsid w:val="005A0CC2"/>
    <w:rsid w:val="005A172A"/>
    <w:rsid w:val="005A4194"/>
    <w:rsid w:val="005A53B3"/>
    <w:rsid w:val="005A704A"/>
    <w:rsid w:val="005A75C0"/>
    <w:rsid w:val="005A7B87"/>
    <w:rsid w:val="005B096A"/>
    <w:rsid w:val="005B0D40"/>
    <w:rsid w:val="005B1240"/>
    <w:rsid w:val="005B2992"/>
    <w:rsid w:val="005B39F7"/>
    <w:rsid w:val="005B41DA"/>
    <w:rsid w:val="005B439D"/>
    <w:rsid w:val="005C46E4"/>
    <w:rsid w:val="005D188D"/>
    <w:rsid w:val="005D5EF5"/>
    <w:rsid w:val="005D7BA2"/>
    <w:rsid w:val="005E359B"/>
    <w:rsid w:val="005E5609"/>
    <w:rsid w:val="005E58C2"/>
    <w:rsid w:val="005E637E"/>
    <w:rsid w:val="005E6B74"/>
    <w:rsid w:val="005F2665"/>
    <w:rsid w:val="005F2AF4"/>
    <w:rsid w:val="005F32A2"/>
    <w:rsid w:val="005F6ACB"/>
    <w:rsid w:val="0060010A"/>
    <w:rsid w:val="00600201"/>
    <w:rsid w:val="006027DE"/>
    <w:rsid w:val="00603E5A"/>
    <w:rsid w:val="0060460E"/>
    <w:rsid w:val="00605B5E"/>
    <w:rsid w:val="00606002"/>
    <w:rsid w:val="006114BC"/>
    <w:rsid w:val="00611D96"/>
    <w:rsid w:val="0061385A"/>
    <w:rsid w:val="00613E12"/>
    <w:rsid w:val="00614F81"/>
    <w:rsid w:val="00615947"/>
    <w:rsid w:val="00615B33"/>
    <w:rsid w:val="00620623"/>
    <w:rsid w:val="00622B4F"/>
    <w:rsid w:val="00622DDC"/>
    <w:rsid w:val="006241E4"/>
    <w:rsid w:val="006242B3"/>
    <w:rsid w:val="00624EAC"/>
    <w:rsid w:val="006251FC"/>
    <w:rsid w:val="00625EE0"/>
    <w:rsid w:val="00627880"/>
    <w:rsid w:val="00630C54"/>
    <w:rsid w:val="006325B7"/>
    <w:rsid w:val="00635906"/>
    <w:rsid w:val="00637645"/>
    <w:rsid w:val="00641401"/>
    <w:rsid w:val="006418A5"/>
    <w:rsid w:val="006419C1"/>
    <w:rsid w:val="0064228D"/>
    <w:rsid w:val="00643604"/>
    <w:rsid w:val="006467F9"/>
    <w:rsid w:val="006478B2"/>
    <w:rsid w:val="00650108"/>
    <w:rsid w:val="00650315"/>
    <w:rsid w:val="006539CD"/>
    <w:rsid w:val="0065459B"/>
    <w:rsid w:val="00654EAF"/>
    <w:rsid w:val="00660BC9"/>
    <w:rsid w:val="006621D0"/>
    <w:rsid w:val="0066220E"/>
    <w:rsid w:val="00663ECA"/>
    <w:rsid w:val="00664565"/>
    <w:rsid w:val="00667187"/>
    <w:rsid w:val="0066750E"/>
    <w:rsid w:val="0066798A"/>
    <w:rsid w:val="00667AA8"/>
    <w:rsid w:val="006700C8"/>
    <w:rsid w:val="00671B00"/>
    <w:rsid w:val="00671C4D"/>
    <w:rsid w:val="0067567C"/>
    <w:rsid w:val="00675AAF"/>
    <w:rsid w:val="00675D93"/>
    <w:rsid w:val="00676971"/>
    <w:rsid w:val="00676F69"/>
    <w:rsid w:val="00677050"/>
    <w:rsid w:val="00677C49"/>
    <w:rsid w:val="006815E0"/>
    <w:rsid w:val="006819C7"/>
    <w:rsid w:val="00684284"/>
    <w:rsid w:val="006856A5"/>
    <w:rsid w:val="00686519"/>
    <w:rsid w:val="00686CC6"/>
    <w:rsid w:val="00694043"/>
    <w:rsid w:val="006A4960"/>
    <w:rsid w:val="006A4A0C"/>
    <w:rsid w:val="006A4D02"/>
    <w:rsid w:val="006A69E9"/>
    <w:rsid w:val="006A7F71"/>
    <w:rsid w:val="006B746C"/>
    <w:rsid w:val="006C0778"/>
    <w:rsid w:val="006C092F"/>
    <w:rsid w:val="006C434E"/>
    <w:rsid w:val="006D2977"/>
    <w:rsid w:val="006D51CB"/>
    <w:rsid w:val="006D6302"/>
    <w:rsid w:val="006E03A3"/>
    <w:rsid w:val="006E04A8"/>
    <w:rsid w:val="006E3551"/>
    <w:rsid w:val="006E659F"/>
    <w:rsid w:val="006F2DDD"/>
    <w:rsid w:val="006F33E0"/>
    <w:rsid w:val="006F623D"/>
    <w:rsid w:val="006F6EB2"/>
    <w:rsid w:val="0070314B"/>
    <w:rsid w:val="00711A62"/>
    <w:rsid w:val="00711BE8"/>
    <w:rsid w:val="00712C0F"/>
    <w:rsid w:val="00713116"/>
    <w:rsid w:val="00713E63"/>
    <w:rsid w:val="00715C57"/>
    <w:rsid w:val="00721AA9"/>
    <w:rsid w:val="00722CB7"/>
    <w:rsid w:val="00725A76"/>
    <w:rsid w:val="00726659"/>
    <w:rsid w:val="00736CFB"/>
    <w:rsid w:val="00740591"/>
    <w:rsid w:val="007443E0"/>
    <w:rsid w:val="0074527F"/>
    <w:rsid w:val="00745329"/>
    <w:rsid w:val="007459D8"/>
    <w:rsid w:val="00746EE1"/>
    <w:rsid w:val="00752C66"/>
    <w:rsid w:val="00755761"/>
    <w:rsid w:val="00757DB1"/>
    <w:rsid w:val="00760BF9"/>
    <w:rsid w:val="007610BE"/>
    <w:rsid w:val="00762F6C"/>
    <w:rsid w:val="00763774"/>
    <w:rsid w:val="007738DF"/>
    <w:rsid w:val="00774616"/>
    <w:rsid w:val="00776D0E"/>
    <w:rsid w:val="00780CFE"/>
    <w:rsid w:val="00781F1B"/>
    <w:rsid w:val="00781FC2"/>
    <w:rsid w:val="00787A9F"/>
    <w:rsid w:val="007944E1"/>
    <w:rsid w:val="00795324"/>
    <w:rsid w:val="007965AE"/>
    <w:rsid w:val="007A13B9"/>
    <w:rsid w:val="007A25F4"/>
    <w:rsid w:val="007A6266"/>
    <w:rsid w:val="007A65F7"/>
    <w:rsid w:val="007A6E7B"/>
    <w:rsid w:val="007A78A0"/>
    <w:rsid w:val="007B0D86"/>
    <w:rsid w:val="007B1135"/>
    <w:rsid w:val="007B44BF"/>
    <w:rsid w:val="007B73E9"/>
    <w:rsid w:val="007B7DE5"/>
    <w:rsid w:val="007C1D5C"/>
    <w:rsid w:val="007C1FB2"/>
    <w:rsid w:val="007C2EBA"/>
    <w:rsid w:val="007C2F7B"/>
    <w:rsid w:val="007C4DD8"/>
    <w:rsid w:val="007C510E"/>
    <w:rsid w:val="007D1ABC"/>
    <w:rsid w:val="007D32F4"/>
    <w:rsid w:val="007D3986"/>
    <w:rsid w:val="007D45BD"/>
    <w:rsid w:val="007D4B2D"/>
    <w:rsid w:val="007D71CA"/>
    <w:rsid w:val="007E1AEA"/>
    <w:rsid w:val="007E34D1"/>
    <w:rsid w:val="007F47B6"/>
    <w:rsid w:val="007F6196"/>
    <w:rsid w:val="007F6FE8"/>
    <w:rsid w:val="00800286"/>
    <w:rsid w:val="008013C9"/>
    <w:rsid w:val="00805EF8"/>
    <w:rsid w:val="00806094"/>
    <w:rsid w:val="0080681D"/>
    <w:rsid w:val="00810579"/>
    <w:rsid w:val="00812B02"/>
    <w:rsid w:val="008133FB"/>
    <w:rsid w:val="00817C96"/>
    <w:rsid w:val="008240A1"/>
    <w:rsid w:val="00824C0A"/>
    <w:rsid w:val="00824C50"/>
    <w:rsid w:val="008268C2"/>
    <w:rsid w:val="00826EC2"/>
    <w:rsid w:val="0082746B"/>
    <w:rsid w:val="008331A5"/>
    <w:rsid w:val="00833255"/>
    <w:rsid w:val="008332F1"/>
    <w:rsid w:val="008333AA"/>
    <w:rsid w:val="008339A2"/>
    <w:rsid w:val="00836368"/>
    <w:rsid w:val="00840D19"/>
    <w:rsid w:val="00843B0B"/>
    <w:rsid w:val="0084440B"/>
    <w:rsid w:val="00845F91"/>
    <w:rsid w:val="008460BE"/>
    <w:rsid w:val="00846468"/>
    <w:rsid w:val="008477E9"/>
    <w:rsid w:val="00851CE0"/>
    <w:rsid w:val="00853E6A"/>
    <w:rsid w:val="0085507D"/>
    <w:rsid w:val="00855D39"/>
    <w:rsid w:val="00855EE1"/>
    <w:rsid w:val="00856E99"/>
    <w:rsid w:val="008601F9"/>
    <w:rsid w:val="00860591"/>
    <w:rsid w:val="00861100"/>
    <w:rsid w:val="00862FE3"/>
    <w:rsid w:val="00863E42"/>
    <w:rsid w:val="008640DB"/>
    <w:rsid w:val="0086493B"/>
    <w:rsid w:val="008660D6"/>
    <w:rsid w:val="00867C75"/>
    <w:rsid w:val="008714B3"/>
    <w:rsid w:val="0087288F"/>
    <w:rsid w:val="00874217"/>
    <w:rsid w:val="0087496C"/>
    <w:rsid w:val="00874D42"/>
    <w:rsid w:val="00875288"/>
    <w:rsid w:val="00875727"/>
    <w:rsid w:val="00875B56"/>
    <w:rsid w:val="00877F09"/>
    <w:rsid w:val="00881913"/>
    <w:rsid w:val="00885EB0"/>
    <w:rsid w:val="00887B36"/>
    <w:rsid w:val="0089214D"/>
    <w:rsid w:val="008953F3"/>
    <w:rsid w:val="008964D1"/>
    <w:rsid w:val="008A0093"/>
    <w:rsid w:val="008A34D7"/>
    <w:rsid w:val="008A3EF5"/>
    <w:rsid w:val="008A7349"/>
    <w:rsid w:val="008A7CA8"/>
    <w:rsid w:val="008B2BCF"/>
    <w:rsid w:val="008B4957"/>
    <w:rsid w:val="008B64FF"/>
    <w:rsid w:val="008B7207"/>
    <w:rsid w:val="008C0E24"/>
    <w:rsid w:val="008C22CE"/>
    <w:rsid w:val="008C37BA"/>
    <w:rsid w:val="008C3E85"/>
    <w:rsid w:val="008C6C24"/>
    <w:rsid w:val="008D0607"/>
    <w:rsid w:val="008D32A6"/>
    <w:rsid w:val="008E0317"/>
    <w:rsid w:val="008E0A99"/>
    <w:rsid w:val="008E14FC"/>
    <w:rsid w:val="008E4F25"/>
    <w:rsid w:val="008E5E08"/>
    <w:rsid w:val="008F3B8D"/>
    <w:rsid w:val="008F717F"/>
    <w:rsid w:val="008F7D77"/>
    <w:rsid w:val="008F7E82"/>
    <w:rsid w:val="009017F6"/>
    <w:rsid w:val="0090481A"/>
    <w:rsid w:val="009048D0"/>
    <w:rsid w:val="00905EC4"/>
    <w:rsid w:val="009073FC"/>
    <w:rsid w:val="0091279C"/>
    <w:rsid w:val="009130AD"/>
    <w:rsid w:val="00921FBC"/>
    <w:rsid w:val="00922367"/>
    <w:rsid w:val="009224D5"/>
    <w:rsid w:val="009232C0"/>
    <w:rsid w:val="00923F06"/>
    <w:rsid w:val="0093043B"/>
    <w:rsid w:val="009304B2"/>
    <w:rsid w:val="0093259D"/>
    <w:rsid w:val="00932604"/>
    <w:rsid w:val="009327E4"/>
    <w:rsid w:val="00934C78"/>
    <w:rsid w:val="00934C83"/>
    <w:rsid w:val="00940A20"/>
    <w:rsid w:val="00940C95"/>
    <w:rsid w:val="00942AAA"/>
    <w:rsid w:val="009457A7"/>
    <w:rsid w:val="00945F8C"/>
    <w:rsid w:val="00947206"/>
    <w:rsid w:val="00950C34"/>
    <w:rsid w:val="009551B8"/>
    <w:rsid w:val="009571E8"/>
    <w:rsid w:val="00957A6C"/>
    <w:rsid w:val="00957C92"/>
    <w:rsid w:val="0096096A"/>
    <w:rsid w:val="009641CB"/>
    <w:rsid w:val="00965242"/>
    <w:rsid w:val="00967E24"/>
    <w:rsid w:val="0097183B"/>
    <w:rsid w:val="00972168"/>
    <w:rsid w:val="009728CB"/>
    <w:rsid w:val="0097683C"/>
    <w:rsid w:val="00976848"/>
    <w:rsid w:val="009778C0"/>
    <w:rsid w:val="00977FAD"/>
    <w:rsid w:val="00981386"/>
    <w:rsid w:val="00982C63"/>
    <w:rsid w:val="009836DD"/>
    <w:rsid w:val="009849CF"/>
    <w:rsid w:val="00985599"/>
    <w:rsid w:val="00985C0E"/>
    <w:rsid w:val="00985DF2"/>
    <w:rsid w:val="0098626F"/>
    <w:rsid w:val="00993347"/>
    <w:rsid w:val="00993EB4"/>
    <w:rsid w:val="00994513"/>
    <w:rsid w:val="00995C46"/>
    <w:rsid w:val="009961FB"/>
    <w:rsid w:val="00996D3F"/>
    <w:rsid w:val="009976F0"/>
    <w:rsid w:val="009A0A43"/>
    <w:rsid w:val="009A103C"/>
    <w:rsid w:val="009A3969"/>
    <w:rsid w:val="009A44DF"/>
    <w:rsid w:val="009A52BF"/>
    <w:rsid w:val="009A67E5"/>
    <w:rsid w:val="009A73FB"/>
    <w:rsid w:val="009A7504"/>
    <w:rsid w:val="009B0B35"/>
    <w:rsid w:val="009B1208"/>
    <w:rsid w:val="009B140F"/>
    <w:rsid w:val="009B1491"/>
    <w:rsid w:val="009B19DD"/>
    <w:rsid w:val="009B2A3E"/>
    <w:rsid w:val="009B44D4"/>
    <w:rsid w:val="009B4BB6"/>
    <w:rsid w:val="009B51B9"/>
    <w:rsid w:val="009B736A"/>
    <w:rsid w:val="009C0902"/>
    <w:rsid w:val="009C12E4"/>
    <w:rsid w:val="009C141D"/>
    <w:rsid w:val="009C143F"/>
    <w:rsid w:val="009C22F9"/>
    <w:rsid w:val="009C5591"/>
    <w:rsid w:val="009C63E6"/>
    <w:rsid w:val="009D02CF"/>
    <w:rsid w:val="009D0AB4"/>
    <w:rsid w:val="009D1C44"/>
    <w:rsid w:val="009D2883"/>
    <w:rsid w:val="009D4E81"/>
    <w:rsid w:val="009E417A"/>
    <w:rsid w:val="009E5929"/>
    <w:rsid w:val="009E667D"/>
    <w:rsid w:val="009E7C55"/>
    <w:rsid w:val="009F1167"/>
    <w:rsid w:val="009F1ECA"/>
    <w:rsid w:val="009F1ED3"/>
    <w:rsid w:val="009F2988"/>
    <w:rsid w:val="009F49AC"/>
    <w:rsid w:val="009F7787"/>
    <w:rsid w:val="00A00006"/>
    <w:rsid w:val="00A00E16"/>
    <w:rsid w:val="00A07470"/>
    <w:rsid w:val="00A122AC"/>
    <w:rsid w:val="00A125DA"/>
    <w:rsid w:val="00A136AD"/>
    <w:rsid w:val="00A139E6"/>
    <w:rsid w:val="00A15363"/>
    <w:rsid w:val="00A168ED"/>
    <w:rsid w:val="00A169FB"/>
    <w:rsid w:val="00A20C98"/>
    <w:rsid w:val="00A2141E"/>
    <w:rsid w:val="00A2318C"/>
    <w:rsid w:val="00A2460C"/>
    <w:rsid w:val="00A25625"/>
    <w:rsid w:val="00A25672"/>
    <w:rsid w:val="00A260BD"/>
    <w:rsid w:val="00A30ADC"/>
    <w:rsid w:val="00A33562"/>
    <w:rsid w:val="00A350FC"/>
    <w:rsid w:val="00A3606E"/>
    <w:rsid w:val="00A40289"/>
    <w:rsid w:val="00A407E2"/>
    <w:rsid w:val="00A414B6"/>
    <w:rsid w:val="00A420F4"/>
    <w:rsid w:val="00A42E43"/>
    <w:rsid w:val="00A44352"/>
    <w:rsid w:val="00A458A4"/>
    <w:rsid w:val="00A51CC9"/>
    <w:rsid w:val="00A51D31"/>
    <w:rsid w:val="00A537D9"/>
    <w:rsid w:val="00A53BEC"/>
    <w:rsid w:val="00A541A9"/>
    <w:rsid w:val="00A54676"/>
    <w:rsid w:val="00A55DC8"/>
    <w:rsid w:val="00A5731B"/>
    <w:rsid w:val="00A57B44"/>
    <w:rsid w:val="00A630B8"/>
    <w:rsid w:val="00A63B05"/>
    <w:rsid w:val="00A66F5C"/>
    <w:rsid w:val="00A704FD"/>
    <w:rsid w:val="00A72465"/>
    <w:rsid w:val="00A7494B"/>
    <w:rsid w:val="00A74FBB"/>
    <w:rsid w:val="00A80782"/>
    <w:rsid w:val="00A8097E"/>
    <w:rsid w:val="00A8197A"/>
    <w:rsid w:val="00A82749"/>
    <w:rsid w:val="00A871F5"/>
    <w:rsid w:val="00A92548"/>
    <w:rsid w:val="00A92593"/>
    <w:rsid w:val="00A95518"/>
    <w:rsid w:val="00A969AF"/>
    <w:rsid w:val="00A96DBE"/>
    <w:rsid w:val="00A9737F"/>
    <w:rsid w:val="00AA26BC"/>
    <w:rsid w:val="00AA4611"/>
    <w:rsid w:val="00AA5E1D"/>
    <w:rsid w:val="00AA614A"/>
    <w:rsid w:val="00AA69DA"/>
    <w:rsid w:val="00AB2652"/>
    <w:rsid w:val="00AB2EAF"/>
    <w:rsid w:val="00AB4A26"/>
    <w:rsid w:val="00AB5ABB"/>
    <w:rsid w:val="00AB67A3"/>
    <w:rsid w:val="00AB744F"/>
    <w:rsid w:val="00AB763B"/>
    <w:rsid w:val="00AB7F89"/>
    <w:rsid w:val="00AC1AAD"/>
    <w:rsid w:val="00AC33EA"/>
    <w:rsid w:val="00AC46BB"/>
    <w:rsid w:val="00AD01C7"/>
    <w:rsid w:val="00AD03CF"/>
    <w:rsid w:val="00AD0530"/>
    <w:rsid w:val="00AD0CEB"/>
    <w:rsid w:val="00AD1C95"/>
    <w:rsid w:val="00AD37D4"/>
    <w:rsid w:val="00AD50B8"/>
    <w:rsid w:val="00AE0D61"/>
    <w:rsid w:val="00AE25AD"/>
    <w:rsid w:val="00AE3308"/>
    <w:rsid w:val="00AE3717"/>
    <w:rsid w:val="00AE3DCC"/>
    <w:rsid w:val="00AE5D16"/>
    <w:rsid w:val="00AE64AC"/>
    <w:rsid w:val="00AE671B"/>
    <w:rsid w:val="00AE683C"/>
    <w:rsid w:val="00AE6C46"/>
    <w:rsid w:val="00AF028D"/>
    <w:rsid w:val="00AF0647"/>
    <w:rsid w:val="00AF0743"/>
    <w:rsid w:val="00B00ABC"/>
    <w:rsid w:val="00B0280E"/>
    <w:rsid w:val="00B02FEE"/>
    <w:rsid w:val="00B03C7A"/>
    <w:rsid w:val="00B03D07"/>
    <w:rsid w:val="00B10F91"/>
    <w:rsid w:val="00B11B75"/>
    <w:rsid w:val="00B12E5D"/>
    <w:rsid w:val="00B20056"/>
    <w:rsid w:val="00B2074B"/>
    <w:rsid w:val="00B2192A"/>
    <w:rsid w:val="00B23091"/>
    <w:rsid w:val="00B23300"/>
    <w:rsid w:val="00B24122"/>
    <w:rsid w:val="00B2782F"/>
    <w:rsid w:val="00B30D0C"/>
    <w:rsid w:val="00B31CF9"/>
    <w:rsid w:val="00B33A83"/>
    <w:rsid w:val="00B33DB5"/>
    <w:rsid w:val="00B34AC6"/>
    <w:rsid w:val="00B36B34"/>
    <w:rsid w:val="00B37814"/>
    <w:rsid w:val="00B37AB9"/>
    <w:rsid w:val="00B4099D"/>
    <w:rsid w:val="00B43FFD"/>
    <w:rsid w:val="00B4482E"/>
    <w:rsid w:val="00B45421"/>
    <w:rsid w:val="00B4719B"/>
    <w:rsid w:val="00B50541"/>
    <w:rsid w:val="00B50635"/>
    <w:rsid w:val="00B5250B"/>
    <w:rsid w:val="00B52FC3"/>
    <w:rsid w:val="00B55C1B"/>
    <w:rsid w:val="00B5683C"/>
    <w:rsid w:val="00B601D1"/>
    <w:rsid w:val="00B60C13"/>
    <w:rsid w:val="00B60C4F"/>
    <w:rsid w:val="00B60FD0"/>
    <w:rsid w:val="00B615C1"/>
    <w:rsid w:val="00B64FEB"/>
    <w:rsid w:val="00B65773"/>
    <w:rsid w:val="00B6596B"/>
    <w:rsid w:val="00B6597B"/>
    <w:rsid w:val="00B65B17"/>
    <w:rsid w:val="00B671AB"/>
    <w:rsid w:val="00B67479"/>
    <w:rsid w:val="00B67603"/>
    <w:rsid w:val="00B676E6"/>
    <w:rsid w:val="00B71B76"/>
    <w:rsid w:val="00B75F2D"/>
    <w:rsid w:val="00B8253C"/>
    <w:rsid w:val="00B83780"/>
    <w:rsid w:val="00B84FC4"/>
    <w:rsid w:val="00B87824"/>
    <w:rsid w:val="00B9135C"/>
    <w:rsid w:val="00B91C27"/>
    <w:rsid w:val="00B92B6A"/>
    <w:rsid w:val="00B92F88"/>
    <w:rsid w:val="00B93359"/>
    <w:rsid w:val="00B93A8F"/>
    <w:rsid w:val="00B9445B"/>
    <w:rsid w:val="00BA03D7"/>
    <w:rsid w:val="00BA0CA7"/>
    <w:rsid w:val="00BA1BF8"/>
    <w:rsid w:val="00BA5756"/>
    <w:rsid w:val="00BA68B3"/>
    <w:rsid w:val="00BB41CF"/>
    <w:rsid w:val="00BB4C78"/>
    <w:rsid w:val="00BB7406"/>
    <w:rsid w:val="00BC1E24"/>
    <w:rsid w:val="00BC7A09"/>
    <w:rsid w:val="00BD45DE"/>
    <w:rsid w:val="00BD4776"/>
    <w:rsid w:val="00BE1B41"/>
    <w:rsid w:val="00BE2208"/>
    <w:rsid w:val="00BE6343"/>
    <w:rsid w:val="00BF746E"/>
    <w:rsid w:val="00BF7B95"/>
    <w:rsid w:val="00C00553"/>
    <w:rsid w:val="00C0069B"/>
    <w:rsid w:val="00C02D63"/>
    <w:rsid w:val="00C03249"/>
    <w:rsid w:val="00C07920"/>
    <w:rsid w:val="00C10396"/>
    <w:rsid w:val="00C11C58"/>
    <w:rsid w:val="00C11CBD"/>
    <w:rsid w:val="00C12BF5"/>
    <w:rsid w:val="00C14047"/>
    <w:rsid w:val="00C14263"/>
    <w:rsid w:val="00C14D92"/>
    <w:rsid w:val="00C15711"/>
    <w:rsid w:val="00C162CE"/>
    <w:rsid w:val="00C20FDD"/>
    <w:rsid w:val="00C225B3"/>
    <w:rsid w:val="00C22F50"/>
    <w:rsid w:val="00C24A40"/>
    <w:rsid w:val="00C25154"/>
    <w:rsid w:val="00C26158"/>
    <w:rsid w:val="00C27C99"/>
    <w:rsid w:val="00C27CE3"/>
    <w:rsid w:val="00C30A6F"/>
    <w:rsid w:val="00C317A3"/>
    <w:rsid w:val="00C3225C"/>
    <w:rsid w:val="00C3269A"/>
    <w:rsid w:val="00C3362E"/>
    <w:rsid w:val="00C34F7A"/>
    <w:rsid w:val="00C35419"/>
    <w:rsid w:val="00C35A13"/>
    <w:rsid w:val="00C40164"/>
    <w:rsid w:val="00C42738"/>
    <w:rsid w:val="00C4347B"/>
    <w:rsid w:val="00C4610B"/>
    <w:rsid w:val="00C47C52"/>
    <w:rsid w:val="00C50031"/>
    <w:rsid w:val="00C50D90"/>
    <w:rsid w:val="00C51633"/>
    <w:rsid w:val="00C53EBB"/>
    <w:rsid w:val="00C55EFF"/>
    <w:rsid w:val="00C5797C"/>
    <w:rsid w:val="00C57B6B"/>
    <w:rsid w:val="00C62D4F"/>
    <w:rsid w:val="00C63824"/>
    <w:rsid w:val="00C640A8"/>
    <w:rsid w:val="00C65352"/>
    <w:rsid w:val="00C757EE"/>
    <w:rsid w:val="00C81709"/>
    <w:rsid w:val="00C8568E"/>
    <w:rsid w:val="00C85B2C"/>
    <w:rsid w:val="00C868E7"/>
    <w:rsid w:val="00C902E5"/>
    <w:rsid w:val="00C9133B"/>
    <w:rsid w:val="00C93049"/>
    <w:rsid w:val="00C93068"/>
    <w:rsid w:val="00C93958"/>
    <w:rsid w:val="00C93FE3"/>
    <w:rsid w:val="00C96A3C"/>
    <w:rsid w:val="00CA33F5"/>
    <w:rsid w:val="00CA360A"/>
    <w:rsid w:val="00CA663F"/>
    <w:rsid w:val="00CA6CB0"/>
    <w:rsid w:val="00CA736D"/>
    <w:rsid w:val="00CB0FF4"/>
    <w:rsid w:val="00CB54CF"/>
    <w:rsid w:val="00CB7173"/>
    <w:rsid w:val="00CB77E9"/>
    <w:rsid w:val="00CC346E"/>
    <w:rsid w:val="00CC4113"/>
    <w:rsid w:val="00CC7AB5"/>
    <w:rsid w:val="00CD10BF"/>
    <w:rsid w:val="00CD1426"/>
    <w:rsid w:val="00CD26FB"/>
    <w:rsid w:val="00CD2E75"/>
    <w:rsid w:val="00CD3C69"/>
    <w:rsid w:val="00CD4301"/>
    <w:rsid w:val="00CD66F9"/>
    <w:rsid w:val="00CD7692"/>
    <w:rsid w:val="00CE16B0"/>
    <w:rsid w:val="00CE21E6"/>
    <w:rsid w:val="00CE3E77"/>
    <w:rsid w:val="00CE53FC"/>
    <w:rsid w:val="00CE5BB0"/>
    <w:rsid w:val="00CF023C"/>
    <w:rsid w:val="00CF49CC"/>
    <w:rsid w:val="00CF4F93"/>
    <w:rsid w:val="00CF661B"/>
    <w:rsid w:val="00D011C7"/>
    <w:rsid w:val="00D02707"/>
    <w:rsid w:val="00D0418C"/>
    <w:rsid w:val="00D0509E"/>
    <w:rsid w:val="00D061B6"/>
    <w:rsid w:val="00D10162"/>
    <w:rsid w:val="00D10FA5"/>
    <w:rsid w:val="00D14ECA"/>
    <w:rsid w:val="00D16BE3"/>
    <w:rsid w:val="00D21F72"/>
    <w:rsid w:val="00D22FF8"/>
    <w:rsid w:val="00D23BF5"/>
    <w:rsid w:val="00D241EA"/>
    <w:rsid w:val="00D24904"/>
    <w:rsid w:val="00D24EED"/>
    <w:rsid w:val="00D253F7"/>
    <w:rsid w:val="00D26057"/>
    <w:rsid w:val="00D27B22"/>
    <w:rsid w:val="00D30315"/>
    <w:rsid w:val="00D30398"/>
    <w:rsid w:val="00D3696F"/>
    <w:rsid w:val="00D40082"/>
    <w:rsid w:val="00D41CD6"/>
    <w:rsid w:val="00D4273C"/>
    <w:rsid w:val="00D43243"/>
    <w:rsid w:val="00D504B4"/>
    <w:rsid w:val="00D52ECD"/>
    <w:rsid w:val="00D53252"/>
    <w:rsid w:val="00D565B3"/>
    <w:rsid w:val="00D57CF0"/>
    <w:rsid w:val="00D66CA7"/>
    <w:rsid w:val="00D67472"/>
    <w:rsid w:val="00D72B65"/>
    <w:rsid w:val="00D76E95"/>
    <w:rsid w:val="00D77EA1"/>
    <w:rsid w:val="00D84A18"/>
    <w:rsid w:val="00D85817"/>
    <w:rsid w:val="00D85C6A"/>
    <w:rsid w:val="00D863E4"/>
    <w:rsid w:val="00D90BD6"/>
    <w:rsid w:val="00D91826"/>
    <w:rsid w:val="00D932EE"/>
    <w:rsid w:val="00D951D1"/>
    <w:rsid w:val="00DA0492"/>
    <w:rsid w:val="00DA0993"/>
    <w:rsid w:val="00DA0C64"/>
    <w:rsid w:val="00DA1F98"/>
    <w:rsid w:val="00DA283A"/>
    <w:rsid w:val="00DA3086"/>
    <w:rsid w:val="00DA3CE7"/>
    <w:rsid w:val="00DA3FB4"/>
    <w:rsid w:val="00DA6C0D"/>
    <w:rsid w:val="00DB4D52"/>
    <w:rsid w:val="00DC0461"/>
    <w:rsid w:val="00DC5B73"/>
    <w:rsid w:val="00DC5E3D"/>
    <w:rsid w:val="00DC6BDB"/>
    <w:rsid w:val="00DC6D8D"/>
    <w:rsid w:val="00DD0462"/>
    <w:rsid w:val="00DD3077"/>
    <w:rsid w:val="00DD7CE7"/>
    <w:rsid w:val="00DE00F2"/>
    <w:rsid w:val="00DE1B34"/>
    <w:rsid w:val="00DE3CED"/>
    <w:rsid w:val="00DE497A"/>
    <w:rsid w:val="00DF00E8"/>
    <w:rsid w:val="00DF21CA"/>
    <w:rsid w:val="00DF4649"/>
    <w:rsid w:val="00DF46C9"/>
    <w:rsid w:val="00DF6869"/>
    <w:rsid w:val="00DF7FF7"/>
    <w:rsid w:val="00E018EA"/>
    <w:rsid w:val="00E0361A"/>
    <w:rsid w:val="00E04600"/>
    <w:rsid w:val="00E04B8B"/>
    <w:rsid w:val="00E04C26"/>
    <w:rsid w:val="00E0636F"/>
    <w:rsid w:val="00E06EAF"/>
    <w:rsid w:val="00E07152"/>
    <w:rsid w:val="00E07E9B"/>
    <w:rsid w:val="00E07FC1"/>
    <w:rsid w:val="00E1035D"/>
    <w:rsid w:val="00E1293C"/>
    <w:rsid w:val="00E1302C"/>
    <w:rsid w:val="00E13208"/>
    <w:rsid w:val="00E13864"/>
    <w:rsid w:val="00E13FB0"/>
    <w:rsid w:val="00E14839"/>
    <w:rsid w:val="00E14937"/>
    <w:rsid w:val="00E1732E"/>
    <w:rsid w:val="00E25F81"/>
    <w:rsid w:val="00E3463F"/>
    <w:rsid w:val="00E346EA"/>
    <w:rsid w:val="00E3610E"/>
    <w:rsid w:val="00E377B4"/>
    <w:rsid w:val="00E4478E"/>
    <w:rsid w:val="00E47806"/>
    <w:rsid w:val="00E51371"/>
    <w:rsid w:val="00E53451"/>
    <w:rsid w:val="00E552C1"/>
    <w:rsid w:val="00E55AF9"/>
    <w:rsid w:val="00E610D4"/>
    <w:rsid w:val="00E62295"/>
    <w:rsid w:val="00E6333F"/>
    <w:rsid w:val="00E65D24"/>
    <w:rsid w:val="00E664D8"/>
    <w:rsid w:val="00E73DDE"/>
    <w:rsid w:val="00E7442F"/>
    <w:rsid w:val="00E75BBA"/>
    <w:rsid w:val="00E769BB"/>
    <w:rsid w:val="00E76B82"/>
    <w:rsid w:val="00E81D88"/>
    <w:rsid w:val="00E82C4D"/>
    <w:rsid w:val="00E84484"/>
    <w:rsid w:val="00E8479B"/>
    <w:rsid w:val="00E85A14"/>
    <w:rsid w:val="00E86CB5"/>
    <w:rsid w:val="00E86F86"/>
    <w:rsid w:val="00E93007"/>
    <w:rsid w:val="00EA238F"/>
    <w:rsid w:val="00EB21BC"/>
    <w:rsid w:val="00EB26D7"/>
    <w:rsid w:val="00EB611E"/>
    <w:rsid w:val="00EC0818"/>
    <w:rsid w:val="00EC10F7"/>
    <w:rsid w:val="00EC12D7"/>
    <w:rsid w:val="00EC3281"/>
    <w:rsid w:val="00EC43F5"/>
    <w:rsid w:val="00EC4835"/>
    <w:rsid w:val="00EC4AA6"/>
    <w:rsid w:val="00EC4FE4"/>
    <w:rsid w:val="00EC5423"/>
    <w:rsid w:val="00EC6AF3"/>
    <w:rsid w:val="00ED08E3"/>
    <w:rsid w:val="00ED0ECD"/>
    <w:rsid w:val="00ED1EAB"/>
    <w:rsid w:val="00ED2FE1"/>
    <w:rsid w:val="00ED38F6"/>
    <w:rsid w:val="00ED3D29"/>
    <w:rsid w:val="00ED3D63"/>
    <w:rsid w:val="00EE2E8A"/>
    <w:rsid w:val="00EE460F"/>
    <w:rsid w:val="00EE5EB5"/>
    <w:rsid w:val="00EF1A60"/>
    <w:rsid w:val="00EF1B98"/>
    <w:rsid w:val="00EF2178"/>
    <w:rsid w:val="00EF72A4"/>
    <w:rsid w:val="00EF7300"/>
    <w:rsid w:val="00F007FB"/>
    <w:rsid w:val="00F01372"/>
    <w:rsid w:val="00F015CF"/>
    <w:rsid w:val="00F01C9A"/>
    <w:rsid w:val="00F023C2"/>
    <w:rsid w:val="00F03B22"/>
    <w:rsid w:val="00F046C6"/>
    <w:rsid w:val="00F05119"/>
    <w:rsid w:val="00F064E8"/>
    <w:rsid w:val="00F0692E"/>
    <w:rsid w:val="00F06CB9"/>
    <w:rsid w:val="00F07B1D"/>
    <w:rsid w:val="00F122C9"/>
    <w:rsid w:val="00F14183"/>
    <w:rsid w:val="00F14A7D"/>
    <w:rsid w:val="00F21D8E"/>
    <w:rsid w:val="00F24741"/>
    <w:rsid w:val="00F26178"/>
    <w:rsid w:val="00F264A0"/>
    <w:rsid w:val="00F26555"/>
    <w:rsid w:val="00F3031F"/>
    <w:rsid w:val="00F32309"/>
    <w:rsid w:val="00F3338C"/>
    <w:rsid w:val="00F3379E"/>
    <w:rsid w:val="00F34239"/>
    <w:rsid w:val="00F37F11"/>
    <w:rsid w:val="00F41713"/>
    <w:rsid w:val="00F449BC"/>
    <w:rsid w:val="00F47D19"/>
    <w:rsid w:val="00F533C4"/>
    <w:rsid w:val="00F55CF6"/>
    <w:rsid w:val="00F5621C"/>
    <w:rsid w:val="00F61DC5"/>
    <w:rsid w:val="00F62B0E"/>
    <w:rsid w:val="00F62F7C"/>
    <w:rsid w:val="00F720EF"/>
    <w:rsid w:val="00F74316"/>
    <w:rsid w:val="00F759EF"/>
    <w:rsid w:val="00F804C7"/>
    <w:rsid w:val="00F86B4D"/>
    <w:rsid w:val="00F875B8"/>
    <w:rsid w:val="00F959B6"/>
    <w:rsid w:val="00F95B94"/>
    <w:rsid w:val="00F96991"/>
    <w:rsid w:val="00F96C4A"/>
    <w:rsid w:val="00F96ED0"/>
    <w:rsid w:val="00F97096"/>
    <w:rsid w:val="00F976CE"/>
    <w:rsid w:val="00FA0E46"/>
    <w:rsid w:val="00FA48C9"/>
    <w:rsid w:val="00FA6E13"/>
    <w:rsid w:val="00FA7A59"/>
    <w:rsid w:val="00FB2B47"/>
    <w:rsid w:val="00FB310E"/>
    <w:rsid w:val="00FB3F79"/>
    <w:rsid w:val="00FB5A0D"/>
    <w:rsid w:val="00FB67D4"/>
    <w:rsid w:val="00FB720A"/>
    <w:rsid w:val="00FC087E"/>
    <w:rsid w:val="00FC0C98"/>
    <w:rsid w:val="00FC2E38"/>
    <w:rsid w:val="00FC3118"/>
    <w:rsid w:val="00FC5B51"/>
    <w:rsid w:val="00FC6F7F"/>
    <w:rsid w:val="00FC7998"/>
    <w:rsid w:val="00FD13F9"/>
    <w:rsid w:val="00FD73EC"/>
    <w:rsid w:val="00FD7881"/>
    <w:rsid w:val="00FE0A63"/>
    <w:rsid w:val="00FE36FA"/>
    <w:rsid w:val="00FE3DD9"/>
    <w:rsid w:val="00FE5FB6"/>
    <w:rsid w:val="00FF0408"/>
    <w:rsid w:val="00FF747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CC42C"/>
  <w15:docId w15:val="{60AC54C0-4A81-4EEB-801D-BEA3BB95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07D"/>
    <w:rPr>
      <w:rFonts w:eastAsia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outlineLvl w:val="0"/>
    </w:pPr>
    <w:rPr>
      <w:rFonts w:ascii="Calibri Light" w:eastAsia="Calibri Light" w:hAnsi="Calibri Light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outlineLvl w:val="1"/>
    </w:pPr>
    <w:rPr>
      <w:rFonts w:ascii="Calibri Light" w:eastAsia="Calibri Light" w:hAnsi="Calibri Light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Pogrubienie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spisutreci">
    <w:name w:val="TOC Heading"/>
    <w:basedOn w:val="Nagwek1"/>
    <w:next w:val="Normalny"/>
    <w:uiPriority w:val="27"/>
    <w:unhideWhenUsed/>
    <w:qFormat/>
    <w:rPr>
      <w:rFonts w:ascii="Cambria" w:eastAsia="Times New Roman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unhideWhenUsed/>
    <w:qFormat/>
  </w:style>
  <w:style w:type="paragraph" w:styleId="Spistreci2">
    <w:name w:val="toc 2"/>
    <w:basedOn w:val="Normalny"/>
    <w:next w:val="Normalny"/>
    <w:uiPriority w:val="29"/>
    <w:unhideWhenUsed/>
    <w:qFormat/>
    <w:pPr>
      <w:ind w:left="220"/>
    </w:pPr>
    <w:rPr>
      <w:rFonts w:ascii="NanumGothic" w:hAnsi="NanumGothic"/>
    </w:rPr>
  </w:style>
  <w:style w:type="paragraph" w:styleId="Spistreci3">
    <w:name w:val="toc 3"/>
    <w:basedOn w:val="Normalny"/>
    <w:next w:val="Normalny"/>
    <w:uiPriority w:val="30"/>
    <w:semiHidden/>
    <w:unhideWhenUsed/>
    <w:pPr>
      <w:ind w:left="440"/>
    </w:pPr>
  </w:style>
  <w:style w:type="character" w:customStyle="1" w:styleId="Nagwek1Znak">
    <w:name w:val="Nagłówek 1 Znak"/>
    <w:basedOn w:val="Domylnaczcionkaakapitu"/>
    <w:link w:val="Nagwek1"/>
    <w:rPr>
      <w:rFonts w:ascii="Calibri Light" w:eastAsia="Calibri Light" w:hAnsi="Calibri Light"/>
      <w:color w:val="2F5496" w:themeColor="accent1" w:themeShade="BF"/>
      <w:w w:val="100"/>
      <w:sz w:val="32"/>
      <w:szCs w:val="32"/>
      <w:shd w:val="clear" w:color="auto" w:fill="auto"/>
    </w:rPr>
  </w:style>
  <w:style w:type="character" w:styleId="Hipercze">
    <w:name w:val="Hyperlink"/>
    <w:uiPriority w:val="99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paragraph" w:styleId="Tekstprzypisudolnego">
    <w:name w:val="footnote text"/>
    <w:basedOn w:val="Normalny"/>
    <w:link w:val="TekstprzypisudolnegoZnak"/>
    <w:unhideWhenUsed/>
  </w:style>
  <w:style w:type="character" w:customStyle="1" w:styleId="TekstprzypisudolnegoZnak">
    <w:name w:val="Tekst przypisu dolnego Znak"/>
    <w:basedOn w:val="Domylnaczcionkaakapitu"/>
    <w:link w:val="Tekstprzypisudolnego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dolnego">
    <w:name w:val="footnote reference"/>
    <w:rPr>
      <w:w w:val="100"/>
      <w:sz w:val="20"/>
      <w:szCs w:val="20"/>
      <w:shd w:val="clear" w:color="auto" w:fill="auto"/>
      <w:vertAlign w:val="superscript"/>
    </w:rPr>
  </w:style>
  <w:style w:type="character" w:customStyle="1" w:styleId="Nagwek2Znak">
    <w:name w:val="Nagłówek 2 Znak"/>
    <w:basedOn w:val="Domylnaczcionkaakapitu"/>
    <w:link w:val="Nagwek2"/>
    <w:rPr>
      <w:rFonts w:ascii="Calibri Light" w:eastAsia="Calibri Light" w:hAnsi="Calibri Light"/>
      <w:color w:val="2F5496" w:themeColor="accent1" w:themeShade="BF"/>
      <w:w w:val="100"/>
      <w:sz w:val="26"/>
      <w:szCs w:val="26"/>
      <w:shd w:val="clear" w:color="auto" w:fill="auto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dokomentarza">
    <w:name w:val="annotation reference"/>
    <w:basedOn w:val="Domylnaczcionkaakapitu"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Calibri" w:eastAsia="Times New Roman" w:hAnsi="Calibri"/>
      <w:b/>
      <w:w w:val="100"/>
      <w:sz w:val="20"/>
      <w:szCs w:val="20"/>
      <w:shd w:val="clear" w:color="auto" w:fill="auto"/>
    </w:rPr>
  </w:style>
  <w:style w:type="paragraph" w:styleId="Tekstdymka">
    <w:name w:val="Balloon Text"/>
    <w:basedOn w:val="Normalny"/>
    <w:link w:val="TekstdymkaZnak"/>
    <w:semiHidden/>
    <w:unhideWhenUsed/>
    <w:rPr>
      <w:rFonts w:ascii="Tahoma" w:eastAsia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highlight">
    <w:name w:val="highlight"/>
    <w:basedOn w:val="Domylnaczcionkaakapitu"/>
  </w:style>
  <w:style w:type="paragraph" w:customStyle="1" w:styleId="Default">
    <w:name w:val="Default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ng-binding">
    <w:name w:val="ng-binding"/>
    <w:basedOn w:val="Domylnaczcionkaakapitu"/>
    <w:rsid w:val="004F4A17"/>
  </w:style>
  <w:style w:type="character" w:customStyle="1" w:styleId="AkapitzlistZnak">
    <w:name w:val="Akapit z listą Znak"/>
    <w:link w:val="Akapitzlist"/>
    <w:uiPriority w:val="34"/>
    <w:locked/>
    <w:rsid w:val="005A53B3"/>
    <w:rPr>
      <w:rFonts w:eastAsia="Times New Roman"/>
      <w:sz w:val="20"/>
      <w:szCs w:val="20"/>
    </w:rPr>
  </w:style>
  <w:style w:type="character" w:customStyle="1" w:styleId="Wyrnienie">
    <w:name w:val="Wyróżnienie"/>
    <w:basedOn w:val="Domylnaczcionkaakapitu"/>
    <w:uiPriority w:val="99"/>
    <w:qFormat/>
    <w:locked/>
    <w:rsid w:val="00470177"/>
    <w:rPr>
      <w:rFonts w:ascii="Times New Roman" w:hAnsi="Times New Roman" w:cs="Times New Roman" w:hint="default"/>
      <w:i/>
      <w:iCs/>
    </w:rPr>
  </w:style>
  <w:style w:type="paragraph" w:customStyle="1" w:styleId="Standard">
    <w:name w:val="Standard"/>
    <w:qFormat/>
    <w:rsid w:val="009A52BF"/>
    <w:pPr>
      <w:widowControl w:val="0"/>
      <w:suppressAutoHyphens/>
      <w:autoSpaceDN w:val="0"/>
    </w:pPr>
    <w:rPr>
      <w:rFonts w:ascii="Times New Roman" w:eastAsia="Lucida Sans Unicode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77040-08B4-4AF0-B80B-2C235DDE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7093</Words>
  <Characters>42558</Characters>
  <Application>Microsoft Office Word</Application>
  <DocSecurity>0</DocSecurity>
  <Lines>354</Lines>
  <Paragraphs>99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Program „Asystent osobisty osoby niepełnosprawnej</vt:lpstr>
      <vt:lpstr>Title text</vt:lpstr>
    </vt:vector>
  </TitlesOfParts>
  <Company>MRiPS</Company>
  <LinksUpToDate>false</LinksUpToDate>
  <CharactersWithSpaces>49552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„Asystent osobisty osoby niepełnosprawnej</dc:title>
  <dc:subject/>
  <dc:creator>Paweł Wdówik</dc:creator>
  <cp:keywords/>
  <dc:description/>
  <cp:lastModifiedBy>Konto Microsoft</cp:lastModifiedBy>
  <cp:revision>2</cp:revision>
  <cp:lastPrinted>2021-09-30T09:16:00Z</cp:lastPrinted>
  <dcterms:created xsi:type="dcterms:W3CDTF">2022-11-02T12:17:00Z</dcterms:created>
  <dcterms:modified xsi:type="dcterms:W3CDTF">2022-11-02T12:17:00Z</dcterms:modified>
</cp:coreProperties>
</file>